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BD2" w:rsidRPr="00A44BD2" w:rsidRDefault="00A44BD2">
      <w:pPr>
        <w:rPr>
          <w:rFonts w:ascii="Times New Roman" w:hAnsi="Times New Roman" w:cs="Times New Roman"/>
          <w:sz w:val="24"/>
          <w:szCs w:val="24"/>
        </w:rPr>
      </w:pPr>
      <w:bookmarkStart w:id="0" w:name="_GoBack"/>
      <w:bookmarkEnd w:id="0"/>
    </w:p>
    <w:p w:rsidR="00A44BD2" w:rsidRPr="00A44BD2" w:rsidRDefault="00A44BD2">
      <w:pPr>
        <w:rPr>
          <w:rFonts w:ascii="Times New Roman" w:hAnsi="Times New Roman" w:cs="Times New Roman"/>
          <w:sz w:val="24"/>
          <w:szCs w:val="24"/>
        </w:rPr>
      </w:pPr>
    </w:p>
    <w:p w:rsidR="00A44BD2" w:rsidRPr="00A44BD2" w:rsidRDefault="00A44BD2">
      <w:pPr>
        <w:rPr>
          <w:rFonts w:ascii="Times New Roman" w:hAnsi="Times New Roman" w:cs="Times New Roman"/>
          <w:sz w:val="24"/>
          <w:szCs w:val="24"/>
        </w:rPr>
      </w:pPr>
    </w:p>
    <w:p w:rsidR="00A44BD2" w:rsidRPr="00A44BD2" w:rsidRDefault="00A44BD2">
      <w:pPr>
        <w:rPr>
          <w:rFonts w:ascii="Times New Roman" w:hAnsi="Times New Roman" w:cs="Times New Roman"/>
          <w:sz w:val="24"/>
          <w:szCs w:val="24"/>
        </w:rPr>
      </w:pPr>
    </w:p>
    <w:p w:rsidR="00A44BD2" w:rsidRPr="00A44BD2" w:rsidRDefault="00A44BD2">
      <w:pPr>
        <w:rPr>
          <w:rFonts w:ascii="Times New Roman" w:hAnsi="Times New Roman" w:cs="Times New Roman"/>
          <w:sz w:val="24"/>
          <w:szCs w:val="24"/>
        </w:rPr>
      </w:pPr>
    </w:p>
    <w:p w:rsidR="00A44BD2" w:rsidRPr="00A44BD2" w:rsidRDefault="00A44BD2">
      <w:pPr>
        <w:rPr>
          <w:rFonts w:ascii="Times New Roman" w:hAnsi="Times New Roman" w:cs="Times New Roman"/>
          <w:sz w:val="24"/>
          <w:szCs w:val="24"/>
        </w:rPr>
      </w:pPr>
    </w:p>
    <w:p w:rsidR="00A44BD2" w:rsidRPr="00A44BD2" w:rsidRDefault="00A44BD2">
      <w:pPr>
        <w:rPr>
          <w:rFonts w:ascii="Times New Roman" w:hAnsi="Times New Roman" w:cs="Times New Roman"/>
          <w:sz w:val="24"/>
          <w:szCs w:val="24"/>
        </w:rPr>
      </w:pPr>
    </w:p>
    <w:p w:rsidR="00A44BD2" w:rsidRPr="00A44BD2" w:rsidRDefault="00A44BD2">
      <w:pPr>
        <w:rPr>
          <w:rFonts w:ascii="Times New Roman" w:hAnsi="Times New Roman" w:cs="Times New Roman"/>
          <w:sz w:val="24"/>
          <w:szCs w:val="24"/>
        </w:rPr>
      </w:pPr>
    </w:p>
    <w:p w:rsidR="00A44BD2" w:rsidRPr="00A44BD2" w:rsidRDefault="00A44BD2">
      <w:pPr>
        <w:rPr>
          <w:rFonts w:ascii="Times New Roman" w:hAnsi="Times New Roman" w:cs="Times New Roman"/>
          <w:sz w:val="24"/>
          <w:szCs w:val="24"/>
        </w:rPr>
      </w:pPr>
    </w:p>
    <w:p w:rsidR="00A44BD2" w:rsidRDefault="00A44BD2" w:rsidP="00A44BD2">
      <w:pPr>
        <w:jc w:val="center"/>
        <w:rPr>
          <w:rFonts w:ascii="Times New Roman" w:hAnsi="Times New Roman" w:cs="Times New Roman"/>
          <w:sz w:val="24"/>
          <w:szCs w:val="24"/>
        </w:rPr>
      </w:pPr>
      <w:r w:rsidRPr="00A44BD2">
        <w:rPr>
          <w:rFonts w:ascii="Times New Roman" w:hAnsi="Times New Roman" w:cs="Times New Roman"/>
          <w:sz w:val="24"/>
          <w:szCs w:val="24"/>
        </w:rPr>
        <w:t>Kicks</w:t>
      </w:r>
      <w:r w:rsidR="006E2B95">
        <w:rPr>
          <w:rFonts w:ascii="Times New Roman" w:hAnsi="Times New Roman" w:cs="Times New Roman"/>
          <w:sz w:val="24"/>
          <w:szCs w:val="24"/>
        </w:rPr>
        <w:t>’</w:t>
      </w:r>
      <w:r w:rsidRPr="00A44BD2">
        <w:rPr>
          <w:rFonts w:ascii="Times New Roman" w:hAnsi="Times New Roman" w:cs="Times New Roman"/>
          <w:sz w:val="24"/>
          <w:szCs w:val="24"/>
        </w:rPr>
        <w:t xml:space="preserve"> Winning Strategy</w:t>
      </w:r>
    </w:p>
    <w:p w:rsidR="00A44BD2" w:rsidRDefault="00A44BD2" w:rsidP="00A44BD2">
      <w:pPr>
        <w:jc w:val="center"/>
        <w:rPr>
          <w:rFonts w:ascii="Times New Roman" w:hAnsi="Times New Roman" w:cs="Times New Roman"/>
          <w:sz w:val="24"/>
          <w:szCs w:val="24"/>
        </w:rPr>
      </w:pPr>
      <w:r>
        <w:rPr>
          <w:rFonts w:ascii="Times New Roman" w:hAnsi="Times New Roman" w:cs="Times New Roman"/>
          <w:sz w:val="24"/>
          <w:szCs w:val="24"/>
        </w:rPr>
        <w:t>Joshua Parson and Megan Vasquez</w:t>
      </w:r>
    </w:p>
    <w:p w:rsidR="00A44BD2" w:rsidRDefault="00976658" w:rsidP="00A44BD2">
      <w:pPr>
        <w:jc w:val="center"/>
        <w:rPr>
          <w:rFonts w:ascii="Times New Roman" w:hAnsi="Times New Roman" w:cs="Times New Roman"/>
          <w:sz w:val="24"/>
          <w:szCs w:val="24"/>
        </w:rPr>
      </w:pPr>
      <w:r>
        <w:rPr>
          <w:rFonts w:ascii="Times New Roman" w:hAnsi="Times New Roman" w:cs="Times New Roman"/>
          <w:sz w:val="24"/>
          <w:szCs w:val="24"/>
        </w:rPr>
        <w:t>February 15</w:t>
      </w:r>
      <w:r w:rsidR="00A44BD2">
        <w:rPr>
          <w:rFonts w:ascii="Times New Roman" w:hAnsi="Times New Roman" w:cs="Times New Roman"/>
          <w:sz w:val="24"/>
          <w:szCs w:val="24"/>
        </w:rPr>
        <w:t>, 2014</w:t>
      </w:r>
    </w:p>
    <w:p w:rsidR="00A44BD2" w:rsidRDefault="00A44BD2" w:rsidP="00A44BD2">
      <w:pPr>
        <w:jc w:val="center"/>
        <w:rPr>
          <w:rFonts w:ascii="Times New Roman" w:hAnsi="Times New Roman" w:cs="Times New Roman"/>
          <w:sz w:val="24"/>
          <w:szCs w:val="24"/>
        </w:rPr>
      </w:pPr>
      <w:r>
        <w:rPr>
          <w:rFonts w:ascii="Times New Roman" w:hAnsi="Times New Roman" w:cs="Times New Roman"/>
          <w:sz w:val="24"/>
          <w:szCs w:val="24"/>
        </w:rPr>
        <w:t>MGMT 585: Strategic Management</w:t>
      </w:r>
    </w:p>
    <w:p w:rsidR="00A44BD2" w:rsidRDefault="00A44BD2" w:rsidP="00A44BD2">
      <w:pPr>
        <w:jc w:val="center"/>
        <w:rPr>
          <w:rFonts w:ascii="Times New Roman" w:hAnsi="Times New Roman" w:cs="Times New Roman"/>
          <w:sz w:val="24"/>
          <w:szCs w:val="24"/>
        </w:rPr>
      </w:pPr>
      <w:r>
        <w:rPr>
          <w:rFonts w:ascii="Times New Roman" w:hAnsi="Times New Roman" w:cs="Times New Roman"/>
          <w:sz w:val="24"/>
          <w:szCs w:val="24"/>
        </w:rPr>
        <w:t xml:space="preserve">Dr. Michael </w:t>
      </w:r>
      <w:proofErr w:type="spellStart"/>
      <w:r>
        <w:rPr>
          <w:rFonts w:ascii="Times New Roman" w:hAnsi="Times New Roman" w:cs="Times New Roman"/>
          <w:sz w:val="24"/>
          <w:szCs w:val="24"/>
        </w:rPr>
        <w:t>Corriere</w:t>
      </w:r>
      <w:proofErr w:type="spellEnd"/>
    </w:p>
    <w:p w:rsidR="00A44BD2" w:rsidRPr="00A44BD2" w:rsidRDefault="00A44BD2" w:rsidP="00A44BD2">
      <w:pPr>
        <w:jc w:val="center"/>
        <w:rPr>
          <w:rFonts w:ascii="Times New Roman" w:hAnsi="Times New Roman" w:cs="Times New Roman"/>
          <w:sz w:val="24"/>
          <w:szCs w:val="24"/>
        </w:rPr>
      </w:pPr>
      <w:r>
        <w:rPr>
          <w:rFonts w:ascii="Times New Roman" w:hAnsi="Times New Roman" w:cs="Times New Roman"/>
          <w:sz w:val="24"/>
          <w:szCs w:val="24"/>
        </w:rPr>
        <w:t>Southwestern College Professional Studies</w:t>
      </w:r>
      <w:r w:rsidRPr="00A44BD2">
        <w:rPr>
          <w:rFonts w:ascii="Times New Roman" w:hAnsi="Times New Roman" w:cs="Times New Roman"/>
          <w:sz w:val="24"/>
          <w:szCs w:val="24"/>
        </w:rPr>
        <w:br w:type="page"/>
      </w:r>
    </w:p>
    <w:p w:rsidR="00A44BD2" w:rsidRPr="009666C5" w:rsidRDefault="00A44BD2" w:rsidP="00A44BD2">
      <w:pPr>
        <w:spacing w:after="0" w:line="480" w:lineRule="auto"/>
        <w:jc w:val="center"/>
        <w:rPr>
          <w:rFonts w:ascii="Times New Roman" w:hAnsi="Times New Roman" w:cs="Times New Roman"/>
          <w:sz w:val="24"/>
          <w:szCs w:val="24"/>
        </w:rPr>
      </w:pPr>
      <w:r w:rsidRPr="009666C5">
        <w:rPr>
          <w:rFonts w:ascii="Times New Roman" w:hAnsi="Times New Roman" w:cs="Times New Roman"/>
          <w:sz w:val="24"/>
          <w:szCs w:val="24"/>
        </w:rPr>
        <w:lastRenderedPageBreak/>
        <w:t>Kicks Winning Strategy</w:t>
      </w:r>
    </w:p>
    <w:p w:rsidR="00B55F16" w:rsidRPr="00B55F16" w:rsidRDefault="00B55F16" w:rsidP="00B55F16">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Kicks is a company that was founded on the most basic of p</w:t>
      </w:r>
      <w:r w:rsidR="00FB44E8">
        <w:rPr>
          <w:rFonts w:ascii="Times New Roman" w:hAnsi="Times New Roman" w:cs="Times New Roman"/>
          <w:sz w:val="24"/>
          <w:szCs w:val="24"/>
        </w:rPr>
        <w:t>rinciples business had to offer. By</w:t>
      </w:r>
      <w:r>
        <w:rPr>
          <w:rFonts w:ascii="Times New Roman" w:hAnsi="Times New Roman" w:cs="Times New Roman"/>
          <w:sz w:val="24"/>
          <w:szCs w:val="24"/>
        </w:rPr>
        <w:t xml:space="preserve"> f</w:t>
      </w:r>
      <w:r w:rsidR="00FD3A2E">
        <w:rPr>
          <w:rFonts w:ascii="Times New Roman" w:hAnsi="Times New Roman" w:cs="Times New Roman"/>
          <w:sz w:val="24"/>
          <w:szCs w:val="24"/>
        </w:rPr>
        <w:t xml:space="preserve">ollowing these rules within its </w:t>
      </w:r>
      <w:r>
        <w:rPr>
          <w:rFonts w:ascii="Times New Roman" w:hAnsi="Times New Roman" w:cs="Times New Roman"/>
          <w:sz w:val="24"/>
          <w:szCs w:val="24"/>
        </w:rPr>
        <w:t>strategies</w:t>
      </w:r>
      <w:r w:rsidR="00FB44E8">
        <w:rPr>
          <w:rFonts w:ascii="Times New Roman" w:hAnsi="Times New Roman" w:cs="Times New Roman"/>
          <w:sz w:val="24"/>
          <w:szCs w:val="24"/>
        </w:rPr>
        <w:t>,</w:t>
      </w:r>
      <w:r>
        <w:rPr>
          <w:rFonts w:ascii="Times New Roman" w:hAnsi="Times New Roman" w:cs="Times New Roman"/>
          <w:sz w:val="24"/>
          <w:szCs w:val="24"/>
        </w:rPr>
        <w:t xml:space="preserve"> Kicks was able to position itself as the m</w:t>
      </w:r>
      <w:r w:rsidR="00FB44E8">
        <w:rPr>
          <w:rFonts w:ascii="Times New Roman" w:hAnsi="Times New Roman" w:cs="Times New Roman"/>
          <w:sz w:val="24"/>
          <w:szCs w:val="24"/>
        </w:rPr>
        <w:t>ost powerful player in the industry</w:t>
      </w:r>
      <w:r>
        <w:rPr>
          <w:rFonts w:ascii="Times New Roman" w:hAnsi="Times New Roman" w:cs="Times New Roman"/>
          <w:sz w:val="24"/>
          <w:szCs w:val="24"/>
        </w:rPr>
        <w:t>. A company’s strategy is defined by the specific market positioning, competitive moves, and bus</w:t>
      </w:r>
      <w:r w:rsidR="00DC134C">
        <w:rPr>
          <w:rFonts w:ascii="Times New Roman" w:hAnsi="Times New Roman" w:cs="Times New Roman"/>
          <w:sz w:val="24"/>
          <w:szCs w:val="24"/>
        </w:rPr>
        <w:t>iness approaches (Thompson, 2012</w:t>
      </w:r>
      <w:r>
        <w:rPr>
          <w:rFonts w:ascii="Times New Roman" w:hAnsi="Times New Roman" w:cs="Times New Roman"/>
          <w:sz w:val="24"/>
          <w:szCs w:val="24"/>
        </w:rPr>
        <w:t>).</w:t>
      </w:r>
      <w:r w:rsidR="00FB44E8">
        <w:rPr>
          <w:rFonts w:ascii="Times New Roman" w:hAnsi="Times New Roman" w:cs="Times New Roman"/>
          <w:sz w:val="24"/>
          <w:szCs w:val="24"/>
        </w:rPr>
        <w:t xml:space="preserve"> Kicks</w:t>
      </w:r>
      <w:r w:rsidR="006E2B95">
        <w:rPr>
          <w:rFonts w:ascii="Times New Roman" w:hAnsi="Times New Roman" w:cs="Times New Roman"/>
          <w:sz w:val="24"/>
          <w:szCs w:val="24"/>
        </w:rPr>
        <w:t>’</w:t>
      </w:r>
      <w:r w:rsidR="009919FB">
        <w:rPr>
          <w:rFonts w:ascii="Times New Roman" w:hAnsi="Times New Roman" w:cs="Times New Roman"/>
          <w:sz w:val="24"/>
          <w:szCs w:val="24"/>
        </w:rPr>
        <w:t xml:space="preserve"> position started </w:t>
      </w:r>
      <w:r>
        <w:rPr>
          <w:rFonts w:ascii="Times New Roman" w:hAnsi="Times New Roman" w:cs="Times New Roman"/>
          <w:sz w:val="24"/>
          <w:szCs w:val="24"/>
        </w:rPr>
        <w:t>th</w:t>
      </w:r>
      <w:r w:rsidR="00FB44E8">
        <w:rPr>
          <w:rFonts w:ascii="Times New Roman" w:hAnsi="Times New Roman" w:cs="Times New Roman"/>
          <w:sz w:val="24"/>
          <w:szCs w:val="24"/>
        </w:rPr>
        <w:t>e same as everyone else. Competitive moves built</w:t>
      </w:r>
      <w:r>
        <w:rPr>
          <w:rFonts w:ascii="Times New Roman" w:hAnsi="Times New Roman" w:cs="Times New Roman"/>
          <w:sz w:val="24"/>
          <w:szCs w:val="24"/>
        </w:rPr>
        <w:t xml:space="preserve"> the production value at </w:t>
      </w:r>
      <w:r w:rsidR="00FB44E8">
        <w:rPr>
          <w:rFonts w:ascii="Times New Roman" w:hAnsi="Times New Roman" w:cs="Times New Roman"/>
          <w:sz w:val="24"/>
          <w:szCs w:val="24"/>
        </w:rPr>
        <w:t>the beginning while watching the</w:t>
      </w:r>
      <w:r>
        <w:rPr>
          <w:rFonts w:ascii="Times New Roman" w:hAnsi="Times New Roman" w:cs="Times New Roman"/>
          <w:sz w:val="24"/>
          <w:szCs w:val="24"/>
        </w:rPr>
        <w:t xml:space="preserve"> competition lay ou</w:t>
      </w:r>
      <w:r w:rsidR="00FB44E8">
        <w:rPr>
          <w:rFonts w:ascii="Times New Roman" w:hAnsi="Times New Roman" w:cs="Times New Roman"/>
          <w:sz w:val="24"/>
          <w:szCs w:val="24"/>
        </w:rPr>
        <w:t>t their own strategies. Once the</w:t>
      </w:r>
      <w:r>
        <w:rPr>
          <w:rFonts w:ascii="Times New Roman" w:hAnsi="Times New Roman" w:cs="Times New Roman"/>
          <w:sz w:val="24"/>
          <w:szCs w:val="24"/>
        </w:rPr>
        <w:t xml:space="preserve"> company was at an even middle ground as far a</w:t>
      </w:r>
      <w:r w:rsidR="00FB44E8">
        <w:rPr>
          <w:rFonts w:ascii="Times New Roman" w:hAnsi="Times New Roman" w:cs="Times New Roman"/>
          <w:sz w:val="24"/>
          <w:szCs w:val="24"/>
        </w:rPr>
        <w:t>s market share was concerned, Kicks</w:t>
      </w:r>
      <w:r>
        <w:rPr>
          <w:rFonts w:ascii="Times New Roman" w:hAnsi="Times New Roman" w:cs="Times New Roman"/>
          <w:sz w:val="24"/>
          <w:szCs w:val="24"/>
        </w:rPr>
        <w:t xml:space="preserve"> had a superior production process that could be tapped to take over the sales worldwide. </w:t>
      </w:r>
      <w:r w:rsidR="00974EBC">
        <w:rPr>
          <w:rFonts w:ascii="Times New Roman" w:hAnsi="Times New Roman" w:cs="Times New Roman"/>
          <w:sz w:val="24"/>
          <w:szCs w:val="24"/>
        </w:rPr>
        <w:t xml:space="preserve">While it may be a simple business approach, having a best-cost provider minded core value became very lucrative when combined with advanced production value and knowledge. </w:t>
      </w:r>
    </w:p>
    <w:p w:rsidR="00251C7D" w:rsidRPr="009666C5" w:rsidRDefault="00251C7D" w:rsidP="00A44BD2">
      <w:pPr>
        <w:spacing w:after="0" w:line="480" w:lineRule="auto"/>
        <w:jc w:val="center"/>
        <w:rPr>
          <w:rFonts w:ascii="Times New Roman" w:hAnsi="Times New Roman" w:cs="Times New Roman"/>
          <w:b/>
          <w:sz w:val="24"/>
          <w:szCs w:val="24"/>
        </w:rPr>
      </w:pPr>
      <w:r w:rsidRPr="009666C5">
        <w:rPr>
          <w:rFonts w:ascii="Times New Roman" w:hAnsi="Times New Roman" w:cs="Times New Roman"/>
          <w:b/>
          <w:sz w:val="24"/>
          <w:szCs w:val="24"/>
        </w:rPr>
        <w:t>Strategic Vision</w:t>
      </w:r>
    </w:p>
    <w:p w:rsidR="0097257A" w:rsidRPr="009666C5" w:rsidRDefault="001A7C49" w:rsidP="00A44BD2">
      <w:pPr>
        <w:spacing w:after="0" w:line="480" w:lineRule="auto"/>
        <w:rPr>
          <w:rFonts w:ascii="Times New Roman" w:hAnsi="Times New Roman" w:cs="Times New Roman"/>
          <w:sz w:val="24"/>
          <w:szCs w:val="24"/>
        </w:rPr>
      </w:pPr>
      <w:r w:rsidRPr="009666C5">
        <w:rPr>
          <w:rFonts w:ascii="Times New Roman" w:hAnsi="Times New Roman" w:cs="Times New Roman"/>
          <w:sz w:val="24"/>
          <w:szCs w:val="24"/>
        </w:rPr>
        <w:tab/>
      </w:r>
      <w:r w:rsidR="00DF4D1D" w:rsidRPr="009666C5">
        <w:rPr>
          <w:rFonts w:ascii="Times New Roman" w:hAnsi="Times New Roman" w:cs="Times New Roman"/>
          <w:sz w:val="24"/>
          <w:szCs w:val="24"/>
        </w:rPr>
        <w:t xml:space="preserve">The underlying basis </w:t>
      </w:r>
      <w:r w:rsidR="005F3367">
        <w:rPr>
          <w:rFonts w:ascii="Times New Roman" w:hAnsi="Times New Roman" w:cs="Times New Roman"/>
          <w:sz w:val="24"/>
          <w:szCs w:val="24"/>
        </w:rPr>
        <w:t xml:space="preserve">for </w:t>
      </w:r>
      <w:r w:rsidR="00DF4D1D" w:rsidRPr="009666C5">
        <w:rPr>
          <w:rFonts w:ascii="Times New Roman" w:hAnsi="Times New Roman" w:cs="Times New Roman"/>
          <w:sz w:val="24"/>
          <w:szCs w:val="24"/>
        </w:rPr>
        <w:t>Kicks</w:t>
      </w:r>
      <w:r w:rsidR="00251C7D" w:rsidRPr="009666C5">
        <w:rPr>
          <w:rFonts w:ascii="Times New Roman" w:hAnsi="Times New Roman" w:cs="Times New Roman"/>
          <w:sz w:val="24"/>
          <w:szCs w:val="24"/>
        </w:rPr>
        <w:t>’</w:t>
      </w:r>
      <w:r w:rsidR="00DF4D1D" w:rsidRPr="009666C5">
        <w:rPr>
          <w:rFonts w:ascii="Times New Roman" w:hAnsi="Times New Roman" w:cs="Times New Roman"/>
          <w:sz w:val="24"/>
          <w:szCs w:val="24"/>
        </w:rPr>
        <w:t xml:space="preserve"> strategic vision is that of market share, style and quality ratings, and accessibility. </w:t>
      </w:r>
      <w:r w:rsidRPr="009666C5">
        <w:rPr>
          <w:rFonts w:ascii="Times New Roman" w:hAnsi="Times New Roman" w:cs="Times New Roman"/>
          <w:sz w:val="24"/>
          <w:szCs w:val="24"/>
        </w:rPr>
        <w:t>When developing a strategic vision, it is essential that the company first have a clear understanding of its current financial and non-financial standing amongst its regional and global competitors</w:t>
      </w:r>
      <w:r w:rsidR="00DF4D1D" w:rsidRPr="009666C5">
        <w:rPr>
          <w:rFonts w:ascii="Times New Roman" w:hAnsi="Times New Roman" w:cs="Times New Roman"/>
          <w:sz w:val="24"/>
          <w:szCs w:val="24"/>
        </w:rPr>
        <w:t xml:space="preserve"> (</w:t>
      </w:r>
      <w:proofErr w:type="spellStart"/>
      <w:r w:rsidR="00DF4D1D" w:rsidRPr="009666C5">
        <w:rPr>
          <w:rFonts w:ascii="Times New Roman" w:hAnsi="Times New Roman" w:cs="Times New Roman"/>
          <w:sz w:val="24"/>
          <w:szCs w:val="24"/>
        </w:rPr>
        <w:t>Weseman</w:t>
      </w:r>
      <w:proofErr w:type="spellEnd"/>
      <w:r w:rsidR="00DF4D1D" w:rsidRPr="009666C5">
        <w:rPr>
          <w:rFonts w:ascii="Times New Roman" w:hAnsi="Times New Roman" w:cs="Times New Roman"/>
          <w:sz w:val="24"/>
          <w:szCs w:val="24"/>
        </w:rPr>
        <w:t>, 2012)</w:t>
      </w:r>
      <w:r w:rsidRPr="009666C5">
        <w:rPr>
          <w:rFonts w:ascii="Times New Roman" w:hAnsi="Times New Roman" w:cs="Times New Roman"/>
          <w:sz w:val="24"/>
          <w:szCs w:val="24"/>
        </w:rPr>
        <w:t xml:space="preserve">. In </w:t>
      </w:r>
      <w:r w:rsidR="00DF4D1D" w:rsidRPr="009666C5">
        <w:rPr>
          <w:rFonts w:ascii="Times New Roman" w:hAnsi="Times New Roman" w:cs="Times New Roman"/>
          <w:sz w:val="24"/>
          <w:szCs w:val="24"/>
        </w:rPr>
        <w:t>years 11-13</w:t>
      </w:r>
      <w:r w:rsidR="005F3367">
        <w:rPr>
          <w:rFonts w:ascii="Times New Roman" w:hAnsi="Times New Roman" w:cs="Times New Roman"/>
          <w:sz w:val="24"/>
          <w:szCs w:val="24"/>
        </w:rPr>
        <w:t xml:space="preserve">, </w:t>
      </w:r>
      <w:r w:rsidRPr="009666C5">
        <w:rPr>
          <w:rFonts w:ascii="Times New Roman" w:hAnsi="Times New Roman" w:cs="Times New Roman"/>
          <w:sz w:val="24"/>
          <w:szCs w:val="24"/>
        </w:rPr>
        <w:t xml:space="preserve">Kicks has held a solid position and market share in both the internet and wholesale markets ranging from </w:t>
      </w:r>
      <w:r w:rsidR="00DF4D1D" w:rsidRPr="009666C5">
        <w:rPr>
          <w:rFonts w:ascii="Times New Roman" w:hAnsi="Times New Roman" w:cs="Times New Roman"/>
          <w:sz w:val="24"/>
          <w:szCs w:val="24"/>
        </w:rPr>
        <w:t>23</w:t>
      </w:r>
      <w:r w:rsidRPr="009666C5">
        <w:rPr>
          <w:rFonts w:ascii="Times New Roman" w:hAnsi="Times New Roman" w:cs="Times New Roman"/>
          <w:sz w:val="24"/>
          <w:szCs w:val="24"/>
        </w:rPr>
        <w:t>%</w:t>
      </w:r>
      <w:r w:rsidR="00DF4D1D" w:rsidRPr="009666C5">
        <w:rPr>
          <w:rFonts w:ascii="Times New Roman" w:hAnsi="Times New Roman" w:cs="Times New Roman"/>
          <w:sz w:val="24"/>
          <w:szCs w:val="24"/>
        </w:rPr>
        <w:t xml:space="preserve"> -29%. </w:t>
      </w:r>
      <w:r w:rsidR="007345CF" w:rsidRPr="009666C5">
        <w:rPr>
          <w:rFonts w:ascii="Times New Roman" w:hAnsi="Times New Roman" w:cs="Times New Roman"/>
          <w:sz w:val="24"/>
          <w:szCs w:val="24"/>
        </w:rPr>
        <w:t xml:space="preserve">However, style and quality ratings were slightly lower than other companies at </w:t>
      </w:r>
      <w:r w:rsidR="005F3367">
        <w:rPr>
          <w:rFonts w:ascii="Times New Roman" w:hAnsi="Times New Roman" w:cs="Times New Roman"/>
          <w:sz w:val="24"/>
          <w:szCs w:val="24"/>
        </w:rPr>
        <w:t xml:space="preserve">S/Q </w:t>
      </w:r>
      <w:r w:rsidR="007345CF" w:rsidRPr="009666C5">
        <w:rPr>
          <w:rFonts w:ascii="Times New Roman" w:hAnsi="Times New Roman" w:cs="Times New Roman"/>
          <w:sz w:val="24"/>
          <w:szCs w:val="24"/>
        </w:rPr>
        <w:t xml:space="preserve">4-5 compared to </w:t>
      </w:r>
      <w:r w:rsidR="005F3367">
        <w:rPr>
          <w:rFonts w:ascii="Times New Roman" w:hAnsi="Times New Roman" w:cs="Times New Roman"/>
          <w:sz w:val="24"/>
          <w:szCs w:val="24"/>
        </w:rPr>
        <w:t xml:space="preserve">S/Q </w:t>
      </w:r>
      <w:r w:rsidR="007345CF" w:rsidRPr="009666C5">
        <w:rPr>
          <w:rFonts w:ascii="Times New Roman" w:hAnsi="Times New Roman" w:cs="Times New Roman"/>
          <w:sz w:val="24"/>
          <w:szCs w:val="24"/>
        </w:rPr>
        <w:t xml:space="preserve">5-6. Finally, leading competitors held similar or only slightly higher numbers of internet models </w:t>
      </w:r>
      <w:r w:rsidR="0097257A" w:rsidRPr="009666C5">
        <w:rPr>
          <w:rFonts w:ascii="Times New Roman" w:hAnsi="Times New Roman" w:cs="Times New Roman"/>
          <w:sz w:val="24"/>
          <w:szCs w:val="24"/>
        </w:rPr>
        <w:t>and often lower retailer demand. These factors</w:t>
      </w:r>
      <w:r w:rsidR="00DF4D1D" w:rsidRPr="009666C5">
        <w:rPr>
          <w:rFonts w:ascii="Times New Roman" w:hAnsi="Times New Roman" w:cs="Times New Roman"/>
          <w:sz w:val="24"/>
          <w:szCs w:val="24"/>
        </w:rPr>
        <w:t xml:space="preserve"> established that the company was in the similar range of its </w:t>
      </w:r>
      <w:r w:rsidR="0097257A" w:rsidRPr="009666C5">
        <w:rPr>
          <w:rFonts w:ascii="Times New Roman" w:hAnsi="Times New Roman" w:cs="Times New Roman"/>
          <w:sz w:val="24"/>
          <w:szCs w:val="24"/>
        </w:rPr>
        <w:t xml:space="preserve">primary </w:t>
      </w:r>
      <w:r w:rsidR="00DF4D1D" w:rsidRPr="009666C5">
        <w:rPr>
          <w:rFonts w:ascii="Times New Roman" w:hAnsi="Times New Roman" w:cs="Times New Roman"/>
          <w:sz w:val="24"/>
          <w:szCs w:val="24"/>
        </w:rPr>
        <w:t xml:space="preserve">competitors </w:t>
      </w:r>
      <w:r w:rsidR="0097257A" w:rsidRPr="009666C5">
        <w:rPr>
          <w:rFonts w:ascii="Times New Roman" w:hAnsi="Times New Roman" w:cs="Times New Roman"/>
          <w:sz w:val="24"/>
          <w:szCs w:val="24"/>
        </w:rPr>
        <w:t xml:space="preserve">in the internet and wholesale segment (the company participated in the private-label segment in year </w:t>
      </w:r>
      <w:r w:rsidR="00FB44E8">
        <w:rPr>
          <w:rFonts w:ascii="Times New Roman" w:hAnsi="Times New Roman" w:cs="Times New Roman"/>
          <w:sz w:val="24"/>
          <w:szCs w:val="24"/>
        </w:rPr>
        <w:t>12 though</w:t>
      </w:r>
      <w:r w:rsidR="0097257A" w:rsidRPr="009666C5">
        <w:rPr>
          <w:rFonts w:ascii="Times New Roman" w:hAnsi="Times New Roman" w:cs="Times New Roman"/>
          <w:sz w:val="24"/>
          <w:szCs w:val="24"/>
        </w:rPr>
        <w:t xml:space="preserve"> it was not a vital piece to achieving the corporate vision). Thus, it was time to truly develop a strategy and a strategic </w:t>
      </w:r>
      <w:r w:rsidR="0097257A" w:rsidRPr="009666C5">
        <w:rPr>
          <w:rFonts w:ascii="Times New Roman" w:hAnsi="Times New Roman" w:cs="Times New Roman"/>
          <w:sz w:val="24"/>
          <w:szCs w:val="24"/>
        </w:rPr>
        <w:lastRenderedPageBreak/>
        <w:t xml:space="preserve">vision to capture the majority of market share while enhancing style and quality and making products more widely available. </w:t>
      </w:r>
    </w:p>
    <w:p w:rsidR="0097257A" w:rsidRPr="009666C5" w:rsidRDefault="005F3367" w:rsidP="00A44BD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F31F6" w:rsidRPr="009666C5">
        <w:rPr>
          <w:rFonts w:ascii="Times New Roman" w:hAnsi="Times New Roman" w:cs="Times New Roman"/>
          <w:sz w:val="24"/>
          <w:szCs w:val="24"/>
        </w:rPr>
        <w:t xml:space="preserve">Kicks’ long-term goal is to ultimately develop </w:t>
      </w:r>
      <w:r w:rsidR="00251C7D" w:rsidRPr="009666C5">
        <w:rPr>
          <w:rFonts w:ascii="Times New Roman" w:hAnsi="Times New Roman" w:cs="Times New Roman"/>
          <w:sz w:val="24"/>
          <w:szCs w:val="24"/>
        </w:rPr>
        <w:t xml:space="preserve">quality </w:t>
      </w:r>
      <w:r w:rsidR="00AF31F6" w:rsidRPr="009666C5">
        <w:rPr>
          <w:rFonts w:ascii="Times New Roman" w:hAnsi="Times New Roman" w:cs="Times New Roman"/>
          <w:sz w:val="24"/>
          <w:szCs w:val="24"/>
        </w:rPr>
        <w:t xml:space="preserve">shoe lines that are affordable, comfortable, stylish, and accessible to customers of various ages and abilities.  </w:t>
      </w:r>
      <w:r w:rsidR="00251C7D" w:rsidRPr="009666C5">
        <w:rPr>
          <w:rFonts w:ascii="Times New Roman" w:hAnsi="Times New Roman" w:cs="Times New Roman"/>
          <w:sz w:val="24"/>
          <w:szCs w:val="24"/>
        </w:rPr>
        <w:t xml:space="preserve">And, without become complacent, the strategy is less focused on destroying the competition and more on building a dependable brand for the customers, shareholders, and employees. Much like denim jeans, athletic shoes are a mainstream wardrobe necessity and wildly popular with children, teenagers, and athletic adults. Additionally, they are worn for comfort and durability amongst people who spend a lot of time on their feet </w:t>
      </w:r>
      <w:r w:rsidR="00251C7D" w:rsidRPr="00DC134C">
        <w:rPr>
          <w:rFonts w:ascii="Times New Roman" w:hAnsi="Times New Roman" w:cs="Times New Roman"/>
          <w:sz w:val="24"/>
          <w:szCs w:val="24"/>
        </w:rPr>
        <w:t>(Thompso</w:t>
      </w:r>
      <w:r w:rsidRPr="00DC134C">
        <w:rPr>
          <w:rFonts w:ascii="Times New Roman" w:hAnsi="Times New Roman" w:cs="Times New Roman"/>
          <w:sz w:val="24"/>
          <w:szCs w:val="24"/>
        </w:rPr>
        <w:t>n, 2012</w:t>
      </w:r>
      <w:r>
        <w:rPr>
          <w:rFonts w:ascii="Times New Roman" w:hAnsi="Times New Roman" w:cs="Times New Roman"/>
          <w:sz w:val="24"/>
          <w:szCs w:val="24"/>
        </w:rPr>
        <w:t>). Kicks did</w:t>
      </w:r>
      <w:r w:rsidR="00251C7D" w:rsidRPr="009666C5">
        <w:rPr>
          <w:rFonts w:ascii="Times New Roman" w:hAnsi="Times New Roman" w:cs="Times New Roman"/>
          <w:sz w:val="24"/>
          <w:szCs w:val="24"/>
        </w:rPr>
        <w:t xml:space="preserve"> not want to overlook such a magnitude of such a target market and also recognizes the inevitable of sharing the overwhelming demand. Finally, the organization wants to ensure supplies are ethically sourced, waste is responsibly disposed, and corporate citizenship is impor</w:t>
      </w:r>
      <w:r>
        <w:rPr>
          <w:rFonts w:ascii="Times New Roman" w:hAnsi="Times New Roman" w:cs="Times New Roman"/>
          <w:sz w:val="24"/>
          <w:szCs w:val="24"/>
        </w:rPr>
        <w:t xml:space="preserve">tant company-wide. Ultimately, </w:t>
      </w:r>
      <w:r w:rsidR="00251C7D" w:rsidRPr="009666C5">
        <w:rPr>
          <w:rFonts w:ascii="Times New Roman" w:hAnsi="Times New Roman" w:cs="Times New Roman"/>
          <w:sz w:val="24"/>
          <w:szCs w:val="24"/>
        </w:rPr>
        <w:t>Kicks’ strategic vision evolved into, “Our vision is to ethically and responsibly develop a quality branded shoe line for global customers of all ages and ability.”</w:t>
      </w:r>
    </w:p>
    <w:p w:rsidR="00251C7D" w:rsidRPr="009666C5" w:rsidRDefault="00251C7D" w:rsidP="00A44BD2">
      <w:pPr>
        <w:spacing w:after="0" w:line="480" w:lineRule="auto"/>
        <w:jc w:val="center"/>
        <w:rPr>
          <w:rFonts w:ascii="Times New Roman" w:hAnsi="Times New Roman" w:cs="Times New Roman"/>
          <w:b/>
          <w:sz w:val="24"/>
          <w:szCs w:val="24"/>
        </w:rPr>
      </w:pPr>
      <w:r w:rsidRPr="009666C5">
        <w:rPr>
          <w:rFonts w:ascii="Times New Roman" w:hAnsi="Times New Roman" w:cs="Times New Roman"/>
          <w:b/>
          <w:sz w:val="24"/>
          <w:szCs w:val="24"/>
        </w:rPr>
        <w:t>Performance Targets</w:t>
      </w:r>
    </w:p>
    <w:p w:rsidR="00251C7D" w:rsidRPr="009666C5" w:rsidRDefault="00251C7D" w:rsidP="00A44BD2">
      <w:pPr>
        <w:spacing w:after="0" w:line="480" w:lineRule="auto"/>
        <w:rPr>
          <w:rFonts w:ascii="Times New Roman" w:hAnsi="Times New Roman" w:cs="Times New Roman"/>
          <w:sz w:val="24"/>
          <w:szCs w:val="24"/>
        </w:rPr>
      </w:pPr>
      <w:r w:rsidRPr="009666C5">
        <w:rPr>
          <w:rFonts w:ascii="Times New Roman" w:hAnsi="Times New Roman" w:cs="Times New Roman"/>
          <w:sz w:val="24"/>
          <w:szCs w:val="24"/>
        </w:rPr>
        <w:tab/>
      </w:r>
      <w:r w:rsidR="005F3367" w:rsidRPr="009666C5">
        <w:rPr>
          <w:rFonts w:ascii="Times New Roman" w:hAnsi="Times New Roman" w:cs="Times New Roman"/>
          <w:sz w:val="24"/>
          <w:szCs w:val="24"/>
        </w:rPr>
        <w:t>Kicks recognize</w:t>
      </w:r>
      <w:r w:rsidR="005F3367">
        <w:rPr>
          <w:rFonts w:ascii="Times New Roman" w:hAnsi="Times New Roman" w:cs="Times New Roman"/>
          <w:sz w:val="24"/>
          <w:szCs w:val="24"/>
        </w:rPr>
        <w:t>d</w:t>
      </w:r>
      <w:r w:rsidRPr="009666C5">
        <w:rPr>
          <w:rFonts w:ascii="Times New Roman" w:hAnsi="Times New Roman" w:cs="Times New Roman"/>
          <w:sz w:val="24"/>
          <w:szCs w:val="24"/>
        </w:rPr>
        <w:t xml:space="preserve"> many financial performance targets it must achieve in order for its vision to come to fruition. The first is increasing earnings per share. In year 11, the EPS came in at $2.57, well behind two of its competitors. Yet, in six years and with the steady g</w:t>
      </w:r>
      <w:r w:rsidR="005F3367">
        <w:rPr>
          <w:rFonts w:ascii="Times New Roman" w:hAnsi="Times New Roman" w:cs="Times New Roman"/>
          <w:sz w:val="24"/>
          <w:szCs w:val="24"/>
        </w:rPr>
        <w:t xml:space="preserve">rowth of production and sales, </w:t>
      </w:r>
      <w:r w:rsidRPr="009666C5">
        <w:rPr>
          <w:rFonts w:ascii="Times New Roman" w:hAnsi="Times New Roman" w:cs="Times New Roman"/>
          <w:sz w:val="24"/>
          <w:szCs w:val="24"/>
        </w:rPr>
        <w:t xml:space="preserve">Kicks’ EPS has risen nearly triple its year 11 reports. With future growth, the company aims to see a 15% increase in EPS over the next five years.  Return on Equity </w:t>
      </w:r>
      <w:r w:rsidR="005F3367">
        <w:rPr>
          <w:rFonts w:ascii="Times New Roman" w:hAnsi="Times New Roman" w:cs="Times New Roman"/>
          <w:sz w:val="24"/>
          <w:szCs w:val="24"/>
        </w:rPr>
        <w:t xml:space="preserve">is another performance measure </w:t>
      </w:r>
      <w:r w:rsidRPr="009666C5">
        <w:rPr>
          <w:rFonts w:ascii="Times New Roman" w:hAnsi="Times New Roman" w:cs="Times New Roman"/>
          <w:sz w:val="24"/>
          <w:szCs w:val="24"/>
        </w:rPr>
        <w:t xml:space="preserve">Kicks uses to gauge </w:t>
      </w:r>
      <w:r w:rsidR="007B2DCB" w:rsidRPr="009666C5">
        <w:rPr>
          <w:rFonts w:ascii="Times New Roman" w:hAnsi="Times New Roman" w:cs="Times New Roman"/>
          <w:sz w:val="24"/>
          <w:szCs w:val="24"/>
        </w:rPr>
        <w:t xml:space="preserve">how well the company is utilizing investments from shareholders. </w:t>
      </w:r>
      <w:r w:rsidR="00A1740E" w:rsidRPr="009666C5">
        <w:rPr>
          <w:rFonts w:ascii="Times New Roman" w:hAnsi="Times New Roman" w:cs="Times New Roman"/>
          <w:sz w:val="24"/>
          <w:szCs w:val="24"/>
        </w:rPr>
        <w:t>The S&amp;P 500, a measure of the top companies in the world, averaged ROE at 10% -18% in the last ten years (</w:t>
      </w:r>
      <w:proofErr w:type="spellStart"/>
      <w:r w:rsidR="00A1740E" w:rsidRPr="009666C5">
        <w:rPr>
          <w:rFonts w:ascii="Times New Roman" w:hAnsi="Times New Roman" w:cs="Times New Roman"/>
          <w:sz w:val="24"/>
          <w:szCs w:val="24"/>
        </w:rPr>
        <w:t>Eisen</w:t>
      </w:r>
      <w:proofErr w:type="spellEnd"/>
      <w:r w:rsidR="00A1740E" w:rsidRPr="009666C5">
        <w:rPr>
          <w:rFonts w:ascii="Times New Roman" w:hAnsi="Times New Roman" w:cs="Times New Roman"/>
          <w:sz w:val="24"/>
          <w:szCs w:val="24"/>
        </w:rPr>
        <w:t xml:space="preserve">, 2013). By comparison to its competitors and the S&amp;P 500 </w:t>
      </w:r>
      <w:r w:rsidR="005F3367">
        <w:rPr>
          <w:rFonts w:ascii="Times New Roman" w:hAnsi="Times New Roman" w:cs="Times New Roman"/>
          <w:sz w:val="24"/>
          <w:szCs w:val="24"/>
        </w:rPr>
        <w:lastRenderedPageBreak/>
        <w:t xml:space="preserve">index, </w:t>
      </w:r>
      <w:r w:rsidR="00A1740E" w:rsidRPr="009666C5">
        <w:rPr>
          <w:rFonts w:ascii="Times New Roman" w:hAnsi="Times New Roman" w:cs="Times New Roman"/>
          <w:sz w:val="24"/>
          <w:szCs w:val="24"/>
        </w:rPr>
        <w:t>Kicks is surpassing ROE targets. Maintaining a</w:t>
      </w:r>
      <w:r w:rsidR="00707280" w:rsidRPr="009666C5">
        <w:rPr>
          <w:rFonts w:ascii="Times New Roman" w:hAnsi="Times New Roman" w:cs="Times New Roman"/>
          <w:sz w:val="24"/>
          <w:szCs w:val="24"/>
        </w:rPr>
        <w:t>n</w:t>
      </w:r>
      <w:r w:rsidR="00A1740E" w:rsidRPr="009666C5">
        <w:rPr>
          <w:rFonts w:ascii="Times New Roman" w:hAnsi="Times New Roman" w:cs="Times New Roman"/>
          <w:sz w:val="24"/>
          <w:szCs w:val="24"/>
        </w:rPr>
        <w:t xml:space="preserve"> 18%-25% (or a 20% historical average) ROE is the cu</w:t>
      </w:r>
      <w:r w:rsidR="005F3367">
        <w:rPr>
          <w:rFonts w:ascii="Times New Roman" w:hAnsi="Times New Roman" w:cs="Times New Roman"/>
          <w:sz w:val="24"/>
          <w:szCs w:val="24"/>
        </w:rPr>
        <w:t xml:space="preserve">rrent corporate goal. Finally, </w:t>
      </w:r>
      <w:r w:rsidR="00A1740E" w:rsidRPr="009666C5">
        <w:rPr>
          <w:rFonts w:ascii="Times New Roman" w:hAnsi="Times New Roman" w:cs="Times New Roman"/>
          <w:sz w:val="24"/>
          <w:szCs w:val="24"/>
        </w:rPr>
        <w:t>Kicks knows its credit rating is beneficial for obtaining loans and keeping interest rates low. Credit ratings can also be a risk indicator to prospective shareho</w:t>
      </w:r>
      <w:r w:rsidR="005F3367">
        <w:rPr>
          <w:rFonts w:ascii="Times New Roman" w:hAnsi="Times New Roman" w:cs="Times New Roman"/>
          <w:sz w:val="24"/>
          <w:szCs w:val="24"/>
        </w:rPr>
        <w:t>lders and investment partners. Kicks aimed</w:t>
      </w:r>
      <w:r w:rsidR="00A1740E" w:rsidRPr="009666C5">
        <w:rPr>
          <w:rFonts w:ascii="Times New Roman" w:hAnsi="Times New Roman" w:cs="Times New Roman"/>
          <w:sz w:val="24"/>
          <w:szCs w:val="24"/>
        </w:rPr>
        <w:t xml:space="preserve"> to maintain an A- (or higher) credit rating for the next five years.</w:t>
      </w:r>
    </w:p>
    <w:p w:rsidR="00D72D39" w:rsidRPr="009666C5" w:rsidRDefault="00A1740E" w:rsidP="00A44BD2">
      <w:pPr>
        <w:spacing w:after="0" w:line="480" w:lineRule="auto"/>
        <w:rPr>
          <w:rFonts w:ascii="Times New Roman" w:hAnsi="Times New Roman" w:cs="Times New Roman"/>
          <w:sz w:val="24"/>
          <w:szCs w:val="24"/>
        </w:rPr>
      </w:pPr>
      <w:r w:rsidRPr="009666C5">
        <w:rPr>
          <w:rFonts w:ascii="Times New Roman" w:hAnsi="Times New Roman" w:cs="Times New Roman"/>
          <w:sz w:val="24"/>
          <w:szCs w:val="24"/>
        </w:rPr>
        <w:tab/>
        <w:t>In addition to financial targets, non-financial measures also indica</w:t>
      </w:r>
      <w:r w:rsidR="005F3367">
        <w:rPr>
          <w:rFonts w:ascii="Times New Roman" w:hAnsi="Times New Roman" w:cs="Times New Roman"/>
          <w:sz w:val="24"/>
          <w:szCs w:val="24"/>
        </w:rPr>
        <w:t xml:space="preserve">te organizational performance. </w:t>
      </w:r>
      <w:r w:rsidRPr="009666C5">
        <w:rPr>
          <w:rFonts w:ascii="Times New Roman" w:hAnsi="Times New Roman" w:cs="Times New Roman"/>
          <w:sz w:val="24"/>
          <w:szCs w:val="24"/>
        </w:rPr>
        <w:t>Kicks us</w:t>
      </w:r>
      <w:r w:rsidR="00BF04C2" w:rsidRPr="009666C5">
        <w:rPr>
          <w:rFonts w:ascii="Times New Roman" w:hAnsi="Times New Roman" w:cs="Times New Roman"/>
          <w:sz w:val="24"/>
          <w:szCs w:val="24"/>
        </w:rPr>
        <w:t xml:space="preserve">es its image rating to ensure it is meeting expectations in branded style and quality ratings, market share, and corporate citizenship. High image ratings also entice </w:t>
      </w:r>
      <w:r w:rsidR="005F3367">
        <w:rPr>
          <w:rFonts w:ascii="Times New Roman" w:hAnsi="Times New Roman" w:cs="Times New Roman"/>
          <w:sz w:val="24"/>
          <w:szCs w:val="24"/>
        </w:rPr>
        <w:t xml:space="preserve">private label buyers to supply </w:t>
      </w:r>
      <w:r w:rsidR="00BF04C2" w:rsidRPr="009666C5">
        <w:rPr>
          <w:rFonts w:ascii="Times New Roman" w:hAnsi="Times New Roman" w:cs="Times New Roman"/>
          <w:sz w:val="24"/>
          <w:szCs w:val="24"/>
        </w:rPr>
        <w:t>Kick</w:t>
      </w:r>
      <w:r w:rsidR="00707280" w:rsidRPr="009666C5">
        <w:rPr>
          <w:rFonts w:ascii="Times New Roman" w:hAnsi="Times New Roman" w:cs="Times New Roman"/>
          <w:sz w:val="24"/>
          <w:szCs w:val="24"/>
        </w:rPr>
        <w:t>s</w:t>
      </w:r>
      <w:r w:rsidR="00852EF6" w:rsidRPr="009666C5">
        <w:rPr>
          <w:rFonts w:ascii="Times New Roman" w:hAnsi="Times New Roman" w:cs="Times New Roman"/>
          <w:sz w:val="24"/>
          <w:szCs w:val="24"/>
        </w:rPr>
        <w:t>’</w:t>
      </w:r>
      <w:r w:rsidR="00707280" w:rsidRPr="009666C5">
        <w:rPr>
          <w:rFonts w:ascii="Times New Roman" w:hAnsi="Times New Roman" w:cs="Times New Roman"/>
          <w:sz w:val="24"/>
          <w:szCs w:val="24"/>
        </w:rPr>
        <w:t xml:space="preserve"> athletic footwear</w:t>
      </w:r>
      <w:r w:rsidR="00FB44E8">
        <w:rPr>
          <w:rFonts w:ascii="Times New Roman" w:hAnsi="Times New Roman" w:cs="Times New Roman"/>
          <w:sz w:val="24"/>
          <w:szCs w:val="24"/>
        </w:rPr>
        <w:t xml:space="preserve"> (Thompson, 2012)</w:t>
      </w:r>
      <w:r w:rsidR="00707280" w:rsidRPr="009666C5">
        <w:rPr>
          <w:rFonts w:ascii="Times New Roman" w:hAnsi="Times New Roman" w:cs="Times New Roman"/>
          <w:sz w:val="24"/>
          <w:szCs w:val="24"/>
        </w:rPr>
        <w:t>.  Thus, the organization continually seeks quality materials and offers a Total Quality Management program and Best Practices Training to its employees.  Additionally, i</w:t>
      </w:r>
      <w:r w:rsidR="00BF04C2" w:rsidRPr="009666C5">
        <w:rPr>
          <w:rFonts w:ascii="Times New Roman" w:hAnsi="Times New Roman" w:cs="Times New Roman"/>
          <w:sz w:val="24"/>
          <w:szCs w:val="24"/>
        </w:rPr>
        <w:t xml:space="preserve">n the past five years, the company has </w:t>
      </w:r>
      <w:r w:rsidR="00707280" w:rsidRPr="009666C5">
        <w:rPr>
          <w:rFonts w:ascii="Times New Roman" w:hAnsi="Times New Roman" w:cs="Times New Roman"/>
          <w:sz w:val="24"/>
          <w:szCs w:val="24"/>
        </w:rPr>
        <w:t>generated a corporate-citizenship plan including a wide-range of environmental, charitable, and ethical efforts. While the specific involvements may strategically chang</w:t>
      </w:r>
      <w:r w:rsidR="005F3367">
        <w:rPr>
          <w:rFonts w:ascii="Times New Roman" w:hAnsi="Times New Roman" w:cs="Times New Roman"/>
          <w:sz w:val="24"/>
          <w:szCs w:val="24"/>
        </w:rPr>
        <w:t xml:space="preserve">e, it will remain important to </w:t>
      </w:r>
      <w:r w:rsidR="00707280" w:rsidRPr="009666C5">
        <w:rPr>
          <w:rFonts w:ascii="Times New Roman" w:hAnsi="Times New Roman" w:cs="Times New Roman"/>
          <w:sz w:val="24"/>
          <w:szCs w:val="24"/>
        </w:rPr>
        <w:t>Kicks to positively contribute to the planet, its employees, and charitable causes.</w:t>
      </w:r>
      <w:r w:rsidR="00D15E69" w:rsidRPr="009666C5">
        <w:rPr>
          <w:rFonts w:ascii="Times New Roman" w:hAnsi="Times New Roman" w:cs="Times New Roman"/>
          <w:sz w:val="24"/>
          <w:szCs w:val="24"/>
        </w:rPr>
        <w:t xml:space="preserve"> </w:t>
      </w:r>
    </w:p>
    <w:p w:rsidR="00A1740E" w:rsidRPr="009666C5" w:rsidRDefault="00D72D39" w:rsidP="00A44BD2">
      <w:pPr>
        <w:spacing w:after="0" w:line="480" w:lineRule="auto"/>
        <w:rPr>
          <w:rFonts w:ascii="Times New Roman" w:hAnsi="Times New Roman" w:cs="Times New Roman"/>
          <w:sz w:val="24"/>
          <w:szCs w:val="24"/>
        </w:rPr>
      </w:pPr>
      <w:r w:rsidRPr="009666C5">
        <w:rPr>
          <w:rFonts w:ascii="Times New Roman" w:hAnsi="Times New Roman" w:cs="Times New Roman"/>
          <w:sz w:val="24"/>
          <w:szCs w:val="24"/>
        </w:rPr>
        <w:tab/>
      </w:r>
      <w:r w:rsidR="00852EF6" w:rsidRPr="009666C5">
        <w:rPr>
          <w:rFonts w:ascii="Times New Roman" w:hAnsi="Times New Roman" w:cs="Times New Roman"/>
          <w:sz w:val="24"/>
          <w:szCs w:val="24"/>
        </w:rPr>
        <w:t>Finally, as</w:t>
      </w:r>
      <w:r w:rsidR="005F3367">
        <w:rPr>
          <w:rFonts w:ascii="Times New Roman" w:hAnsi="Times New Roman" w:cs="Times New Roman"/>
          <w:sz w:val="24"/>
          <w:szCs w:val="24"/>
        </w:rPr>
        <w:t xml:space="preserve"> part of its strategic vision, </w:t>
      </w:r>
      <w:r w:rsidR="00852EF6" w:rsidRPr="009666C5">
        <w:rPr>
          <w:rFonts w:ascii="Times New Roman" w:hAnsi="Times New Roman" w:cs="Times New Roman"/>
          <w:sz w:val="24"/>
          <w:szCs w:val="24"/>
        </w:rPr>
        <w:t>Kicks uses its market share to indicate how well the company is globally performing in the internet, wholesale, and private label segments.</w:t>
      </w:r>
      <w:r w:rsidRPr="009666C5">
        <w:rPr>
          <w:rFonts w:ascii="Times New Roman" w:hAnsi="Times New Roman" w:cs="Times New Roman"/>
          <w:sz w:val="24"/>
          <w:szCs w:val="24"/>
        </w:rPr>
        <w:t xml:space="preserve"> </w:t>
      </w:r>
      <w:r w:rsidR="003B1A16" w:rsidRPr="009666C5">
        <w:rPr>
          <w:rFonts w:ascii="Times New Roman" w:hAnsi="Times New Roman" w:cs="Times New Roman"/>
          <w:sz w:val="24"/>
          <w:szCs w:val="24"/>
        </w:rPr>
        <w:t xml:space="preserve">Kicks is following the strategic path of many newcomers in the global shoe market to capture its objective market share. </w:t>
      </w:r>
      <w:r w:rsidR="00C0177A" w:rsidRPr="009666C5">
        <w:rPr>
          <w:rFonts w:ascii="Times New Roman" w:hAnsi="Times New Roman" w:cs="Times New Roman"/>
          <w:sz w:val="24"/>
          <w:szCs w:val="24"/>
        </w:rPr>
        <w:t xml:space="preserve">Tom </w:t>
      </w:r>
      <w:proofErr w:type="spellStart"/>
      <w:r w:rsidR="00C0177A" w:rsidRPr="009666C5">
        <w:rPr>
          <w:rFonts w:ascii="Times New Roman" w:hAnsi="Times New Roman" w:cs="Times New Roman"/>
          <w:sz w:val="24"/>
          <w:szCs w:val="24"/>
        </w:rPr>
        <w:t>Kuefler</w:t>
      </w:r>
      <w:proofErr w:type="spellEnd"/>
      <w:r w:rsidR="00C0177A" w:rsidRPr="009666C5">
        <w:rPr>
          <w:rFonts w:ascii="Times New Roman" w:hAnsi="Times New Roman" w:cs="Times New Roman"/>
          <w:sz w:val="24"/>
          <w:szCs w:val="24"/>
        </w:rPr>
        <w:t xml:space="preserve">, brand manager for </w:t>
      </w:r>
      <w:proofErr w:type="spellStart"/>
      <w:r w:rsidR="003B1A16" w:rsidRPr="009666C5">
        <w:rPr>
          <w:rFonts w:ascii="Times New Roman" w:hAnsi="Times New Roman" w:cs="Times New Roman"/>
          <w:sz w:val="24"/>
          <w:szCs w:val="24"/>
        </w:rPr>
        <w:t>Bontrager</w:t>
      </w:r>
      <w:proofErr w:type="spellEnd"/>
      <w:r w:rsidR="00C0177A" w:rsidRPr="009666C5">
        <w:rPr>
          <w:rFonts w:ascii="Times New Roman" w:hAnsi="Times New Roman" w:cs="Times New Roman"/>
          <w:sz w:val="24"/>
          <w:szCs w:val="24"/>
        </w:rPr>
        <w:t xml:space="preserve"> </w:t>
      </w:r>
      <w:proofErr w:type="spellStart"/>
      <w:r w:rsidR="00C0177A" w:rsidRPr="009666C5">
        <w:rPr>
          <w:rFonts w:ascii="Times New Roman" w:hAnsi="Times New Roman" w:cs="Times New Roman"/>
          <w:sz w:val="24"/>
          <w:szCs w:val="24"/>
        </w:rPr>
        <w:t>Softgoods</w:t>
      </w:r>
      <w:proofErr w:type="spellEnd"/>
      <w:r w:rsidR="00C0177A" w:rsidRPr="009666C5">
        <w:rPr>
          <w:rFonts w:ascii="Times New Roman" w:hAnsi="Times New Roman" w:cs="Times New Roman"/>
          <w:sz w:val="24"/>
          <w:szCs w:val="24"/>
        </w:rPr>
        <w:t>,</w:t>
      </w:r>
      <w:r w:rsidR="003B1A16" w:rsidRPr="009666C5">
        <w:rPr>
          <w:rFonts w:ascii="Times New Roman" w:hAnsi="Times New Roman" w:cs="Times New Roman"/>
          <w:sz w:val="24"/>
          <w:szCs w:val="24"/>
        </w:rPr>
        <w:t xml:space="preserve"> finds that while some athletic shoe companies advertise high-end shoes with high-end prices, he would rather alter the materials and price the shoes at </w:t>
      </w:r>
      <w:r w:rsidR="00863C7D" w:rsidRPr="009666C5">
        <w:rPr>
          <w:rFonts w:ascii="Times New Roman" w:hAnsi="Times New Roman" w:cs="Times New Roman"/>
          <w:sz w:val="24"/>
          <w:szCs w:val="24"/>
        </w:rPr>
        <w:t xml:space="preserve">a more affordable range. </w:t>
      </w:r>
      <w:proofErr w:type="spellStart"/>
      <w:r w:rsidR="00863C7D" w:rsidRPr="009666C5">
        <w:rPr>
          <w:rFonts w:ascii="Times New Roman" w:hAnsi="Times New Roman" w:cs="Times New Roman"/>
          <w:sz w:val="24"/>
          <w:szCs w:val="24"/>
        </w:rPr>
        <w:t>Bontrager</w:t>
      </w:r>
      <w:proofErr w:type="spellEnd"/>
      <w:r w:rsidR="00863C7D" w:rsidRPr="009666C5">
        <w:rPr>
          <w:rFonts w:ascii="Times New Roman" w:hAnsi="Times New Roman" w:cs="Times New Roman"/>
          <w:sz w:val="24"/>
          <w:szCs w:val="24"/>
        </w:rPr>
        <w:t xml:space="preserve"> predicts this is the best strategy to increase sales volume and secure a greater</w:t>
      </w:r>
      <w:r w:rsidR="005F3367">
        <w:rPr>
          <w:rFonts w:ascii="Times New Roman" w:hAnsi="Times New Roman" w:cs="Times New Roman"/>
          <w:sz w:val="24"/>
          <w:szCs w:val="24"/>
        </w:rPr>
        <w:t xml:space="preserve"> market share (Formosa, 2010). </w:t>
      </w:r>
      <w:r w:rsidR="00863C7D" w:rsidRPr="009666C5">
        <w:rPr>
          <w:rFonts w:ascii="Times New Roman" w:hAnsi="Times New Roman" w:cs="Times New Roman"/>
          <w:sz w:val="24"/>
          <w:szCs w:val="24"/>
        </w:rPr>
        <w:t xml:space="preserve">Kicks is following </w:t>
      </w:r>
      <w:proofErr w:type="spellStart"/>
      <w:r w:rsidR="00C0177A" w:rsidRPr="009666C5">
        <w:rPr>
          <w:rFonts w:ascii="Times New Roman" w:hAnsi="Times New Roman" w:cs="Times New Roman"/>
          <w:sz w:val="24"/>
          <w:szCs w:val="24"/>
        </w:rPr>
        <w:t>Kuefler’s</w:t>
      </w:r>
      <w:proofErr w:type="spellEnd"/>
      <w:r w:rsidR="00C0177A" w:rsidRPr="009666C5">
        <w:rPr>
          <w:rFonts w:ascii="Times New Roman" w:hAnsi="Times New Roman" w:cs="Times New Roman"/>
          <w:sz w:val="24"/>
          <w:szCs w:val="24"/>
        </w:rPr>
        <w:t xml:space="preserve"> lead</w:t>
      </w:r>
      <w:r w:rsidR="00863C7D" w:rsidRPr="009666C5">
        <w:rPr>
          <w:rFonts w:ascii="Times New Roman" w:hAnsi="Times New Roman" w:cs="Times New Roman"/>
          <w:sz w:val="24"/>
          <w:szCs w:val="24"/>
        </w:rPr>
        <w:t xml:space="preserve"> and trying to make shoes affordable to a larger market. </w:t>
      </w:r>
    </w:p>
    <w:p w:rsidR="00FB44E8" w:rsidRDefault="00FB44E8" w:rsidP="00A44BD2">
      <w:pPr>
        <w:spacing w:after="0" w:line="480" w:lineRule="auto"/>
        <w:jc w:val="center"/>
        <w:rPr>
          <w:rFonts w:ascii="Times New Roman" w:hAnsi="Times New Roman" w:cs="Times New Roman"/>
          <w:b/>
          <w:sz w:val="24"/>
          <w:szCs w:val="24"/>
        </w:rPr>
      </w:pPr>
    </w:p>
    <w:p w:rsidR="00863C7D" w:rsidRPr="009666C5" w:rsidRDefault="00863C7D" w:rsidP="00A44BD2">
      <w:pPr>
        <w:spacing w:after="0" w:line="480" w:lineRule="auto"/>
        <w:jc w:val="center"/>
        <w:rPr>
          <w:rFonts w:ascii="Times New Roman" w:hAnsi="Times New Roman" w:cs="Times New Roman"/>
          <w:b/>
          <w:sz w:val="24"/>
          <w:szCs w:val="24"/>
        </w:rPr>
      </w:pPr>
      <w:r w:rsidRPr="009666C5">
        <w:rPr>
          <w:rFonts w:ascii="Times New Roman" w:hAnsi="Times New Roman" w:cs="Times New Roman"/>
          <w:b/>
          <w:sz w:val="24"/>
          <w:szCs w:val="24"/>
        </w:rPr>
        <w:lastRenderedPageBreak/>
        <w:t>Competitive Strategy</w:t>
      </w:r>
    </w:p>
    <w:p w:rsidR="00070245" w:rsidRPr="009666C5" w:rsidRDefault="00070245" w:rsidP="00A44BD2">
      <w:pPr>
        <w:spacing w:after="0" w:line="480" w:lineRule="auto"/>
        <w:rPr>
          <w:rFonts w:ascii="Times New Roman" w:hAnsi="Times New Roman" w:cs="Times New Roman"/>
          <w:b/>
          <w:sz w:val="24"/>
          <w:szCs w:val="24"/>
        </w:rPr>
      </w:pPr>
      <w:r w:rsidRPr="009666C5">
        <w:rPr>
          <w:rFonts w:ascii="Times New Roman" w:hAnsi="Times New Roman" w:cs="Times New Roman"/>
          <w:b/>
          <w:sz w:val="24"/>
          <w:szCs w:val="24"/>
        </w:rPr>
        <w:t>Competitive Strategy for Branded Footwear</w:t>
      </w:r>
    </w:p>
    <w:p w:rsidR="00070245" w:rsidRPr="009666C5" w:rsidRDefault="00070245" w:rsidP="00A44BD2">
      <w:pPr>
        <w:spacing w:after="0" w:line="480" w:lineRule="auto"/>
        <w:rPr>
          <w:rFonts w:ascii="Times New Roman" w:hAnsi="Times New Roman" w:cs="Times New Roman"/>
          <w:sz w:val="24"/>
          <w:szCs w:val="24"/>
        </w:rPr>
      </w:pPr>
      <w:r w:rsidRPr="009666C5">
        <w:rPr>
          <w:rFonts w:ascii="Times New Roman" w:hAnsi="Times New Roman" w:cs="Times New Roman"/>
          <w:sz w:val="24"/>
          <w:szCs w:val="24"/>
        </w:rPr>
        <w:tab/>
        <w:t xml:space="preserve">The branded footwear strategy that Kicks has employed really centered around the best-cost production theory. Using this concept was a key component in allowing </w:t>
      </w:r>
      <w:r w:rsidR="00FB44E8">
        <w:rPr>
          <w:rFonts w:ascii="Times New Roman" w:hAnsi="Times New Roman" w:cs="Times New Roman"/>
          <w:sz w:val="24"/>
          <w:szCs w:val="24"/>
        </w:rPr>
        <w:t>the base production value of</w:t>
      </w:r>
      <w:r w:rsidRPr="009666C5">
        <w:rPr>
          <w:rFonts w:ascii="Times New Roman" w:hAnsi="Times New Roman" w:cs="Times New Roman"/>
          <w:sz w:val="24"/>
          <w:szCs w:val="24"/>
        </w:rPr>
        <w:t xml:space="preserve"> branded shoes to remain as low as possible while maintaining a competitive quality rating of five stars in order to compete with the competition in every region of the world. The key points in working for best-cost production centered on updating several factors that can remain liquid throughout each year of production. </w:t>
      </w:r>
    </w:p>
    <w:p w:rsidR="00070245" w:rsidRPr="009666C5" w:rsidRDefault="00070245" w:rsidP="00A44BD2">
      <w:pPr>
        <w:spacing w:after="0" w:line="480" w:lineRule="auto"/>
        <w:rPr>
          <w:rFonts w:ascii="Times New Roman" w:hAnsi="Times New Roman" w:cs="Times New Roman"/>
          <w:sz w:val="24"/>
          <w:szCs w:val="24"/>
        </w:rPr>
      </w:pPr>
      <w:r w:rsidRPr="009666C5">
        <w:rPr>
          <w:rFonts w:ascii="Times New Roman" w:hAnsi="Times New Roman" w:cs="Times New Roman"/>
          <w:sz w:val="24"/>
          <w:szCs w:val="24"/>
        </w:rPr>
        <w:tab/>
        <w:t>Each year Kicks made a point to relook at the percentage of superior materials used in the brand shoes making process in order to take full advantage of pricing trends as well as the needs for quality assurance. The number of models used for production remained the same for Kicks from the very beginn</w:t>
      </w:r>
      <w:r w:rsidR="00FB44E8">
        <w:rPr>
          <w:rFonts w:ascii="Times New Roman" w:hAnsi="Times New Roman" w:cs="Times New Roman"/>
          <w:sz w:val="24"/>
          <w:szCs w:val="24"/>
        </w:rPr>
        <w:t>ing, as the numbers provided the</w:t>
      </w:r>
      <w:r w:rsidRPr="009666C5">
        <w:rPr>
          <w:rFonts w:ascii="Times New Roman" w:hAnsi="Times New Roman" w:cs="Times New Roman"/>
          <w:sz w:val="24"/>
          <w:szCs w:val="24"/>
        </w:rPr>
        <w:t xml:space="preserve"> company with a competitive array to offer the consumers. Using the same amount of different styles has allowed Kicks to center its budgeted amount of enhanced styling and features on the same production lines for years. Keeping in line with the idea of constant reinvestment into the same lines of production has allowed Kicks to use the lowest cost for total quality management and Six Sigma pro</w:t>
      </w:r>
      <w:r w:rsidR="00FB44E8">
        <w:rPr>
          <w:rFonts w:ascii="Times New Roman" w:hAnsi="Times New Roman" w:cs="Times New Roman"/>
          <w:sz w:val="24"/>
          <w:szCs w:val="24"/>
        </w:rPr>
        <w:t>grams. The production lines took</w:t>
      </w:r>
      <w:r w:rsidRPr="009666C5">
        <w:rPr>
          <w:rFonts w:ascii="Times New Roman" w:hAnsi="Times New Roman" w:cs="Times New Roman"/>
          <w:sz w:val="24"/>
          <w:szCs w:val="24"/>
        </w:rPr>
        <w:t xml:space="preserve"> advantage of a constant flow of reprogram</w:t>
      </w:r>
      <w:r w:rsidR="00FB44E8">
        <w:rPr>
          <w:rFonts w:ascii="Times New Roman" w:hAnsi="Times New Roman" w:cs="Times New Roman"/>
          <w:sz w:val="24"/>
          <w:szCs w:val="24"/>
        </w:rPr>
        <w:t>ming (and retooling as needed) which</w:t>
      </w:r>
      <w:r w:rsidRPr="009666C5">
        <w:rPr>
          <w:rFonts w:ascii="Times New Roman" w:hAnsi="Times New Roman" w:cs="Times New Roman"/>
          <w:sz w:val="24"/>
          <w:szCs w:val="24"/>
        </w:rPr>
        <w:t xml:space="preserve"> made for the most efficient process with the lowest scrap rate in the industry.</w:t>
      </w:r>
    </w:p>
    <w:p w:rsidR="00070245" w:rsidRPr="009666C5" w:rsidRDefault="00070245" w:rsidP="00A44BD2">
      <w:pPr>
        <w:spacing w:after="0" w:line="480" w:lineRule="auto"/>
        <w:rPr>
          <w:rFonts w:ascii="Times New Roman" w:hAnsi="Times New Roman" w:cs="Times New Roman"/>
          <w:sz w:val="24"/>
          <w:szCs w:val="24"/>
        </w:rPr>
      </w:pPr>
      <w:r w:rsidRPr="009666C5">
        <w:rPr>
          <w:rFonts w:ascii="Times New Roman" w:hAnsi="Times New Roman" w:cs="Times New Roman"/>
          <w:sz w:val="24"/>
          <w:szCs w:val="24"/>
        </w:rPr>
        <w:tab/>
        <w:t>Kicks has developed two faculties, one in Asia and one in North America in order to supply the two main continent</w:t>
      </w:r>
      <w:r w:rsidR="00FD3A2E">
        <w:rPr>
          <w:rFonts w:ascii="Times New Roman" w:hAnsi="Times New Roman" w:cs="Times New Roman"/>
          <w:sz w:val="24"/>
          <w:szCs w:val="24"/>
        </w:rPr>
        <w:t>s with product while keeping its</w:t>
      </w:r>
      <w:r w:rsidRPr="009666C5">
        <w:rPr>
          <w:rFonts w:ascii="Times New Roman" w:hAnsi="Times New Roman" w:cs="Times New Roman"/>
          <w:sz w:val="24"/>
          <w:szCs w:val="24"/>
        </w:rPr>
        <w:t xml:space="preserve"> needs for oversea shipping down to a minimum. This has allowed for more land and train travel, and also allowed us to keep tariff expenses as low as possible. Keeping the company balanced in both regions was a decision</w:t>
      </w:r>
      <w:r w:rsidR="00FB44E8">
        <w:rPr>
          <w:rFonts w:ascii="Times New Roman" w:hAnsi="Times New Roman" w:cs="Times New Roman"/>
          <w:sz w:val="24"/>
          <w:szCs w:val="24"/>
        </w:rPr>
        <w:t xml:space="preserve"> that </w:t>
      </w:r>
      <w:r w:rsidR="006E2B95">
        <w:rPr>
          <w:rFonts w:ascii="Times New Roman" w:hAnsi="Times New Roman" w:cs="Times New Roman"/>
          <w:sz w:val="24"/>
          <w:szCs w:val="24"/>
        </w:rPr>
        <w:t>was made early on</w:t>
      </w:r>
      <w:r w:rsidR="00FB44E8">
        <w:rPr>
          <w:rFonts w:ascii="Times New Roman" w:hAnsi="Times New Roman" w:cs="Times New Roman"/>
          <w:sz w:val="24"/>
          <w:szCs w:val="24"/>
        </w:rPr>
        <w:t xml:space="preserve"> and</w:t>
      </w:r>
      <w:r w:rsidRPr="009666C5">
        <w:rPr>
          <w:rFonts w:ascii="Times New Roman" w:hAnsi="Times New Roman" w:cs="Times New Roman"/>
          <w:sz w:val="24"/>
          <w:szCs w:val="24"/>
        </w:rPr>
        <w:t xml:space="preserve"> can be seen in the growth strategy of both areas being simultaneous </w:t>
      </w:r>
      <w:r w:rsidRPr="009666C5">
        <w:rPr>
          <w:rFonts w:ascii="Times New Roman" w:hAnsi="Times New Roman" w:cs="Times New Roman"/>
          <w:sz w:val="24"/>
          <w:szCs w:val="24"/>
        </w:rPr>
        <w:lastRenderedPageBreak/>
        <w:t>within new production. Taking advantage of the low cost production within Asia is a key factor</w:t>
      </w:r>
      <w:r w:rsidR="00FB44E8">
        <w:rPr>
          <w:rFonts w:ascii="Times New Roman" w:hAnsi="Times New Roman" w:cs="Times New Roman"/>
          <w:sz w:val="24"/>
          <w:szCs w:val="24"/>
        </w:rPr>
        <w:t xml:space="preserve"> in keeping production cost low. For </w:t>
      </w:r>
      <w:r w:rsidRPr="009666C5">
        <w:rPr>
          <w:rFonts w:ascii="Times New Roman" w:hAnsi="Times New Roman" w:cs="Times New Roman"/>
          <w:sz w:val="24"/>
          <w:szCs w:val="24"/>
        </w:rPr>
        <w:t>this</w:t>
      </w:r>
      <w:r w:rsidR="00FB44E8">
        <w:rPr>
          <w:rFonts w:ascii="Times New Roman" w:hAnsi="Times New Roman" w:cs="Times New Roman"/>
          <w:sz w:val="24"/>
          <w:szCs w:val="24"/>
        </w:rPr>
        <w:t xml:space="preserve">, </w:t>
      </w:r>
      <w:r w:rsidRPr="009666C5">
        <w:rPr>
          <w:rFonts w:ascii="Times New Roman" w:hAnsi="Times New Roman" w:cs="Times New Roman"/>
          <w:sz w:val="24"/>
          <w:szCs w:val="24"/>
        </w:rPr>
        <w:t xml:space="preserve">Kicks strives for </w:t>
      </w:r>
      <w:r w:rsidR="00FB44E8">
        <w:rPr>
          <w:rFonts w:ascii="Times New Roman" w:hAnsi="Times New Roman" w:cs="Times New Roman"/>
          <w:sz w:val="24"/>
          <w:szCs w:val="24"/>
        </w:rPr>
        <w:t>a 66% production rate out of the</w:t>
      </w:r>
      <w:r w:rsidRPr="009666C5">
        <w:rPr>
          <w:rFonts w:ascii="Times New Roman" w:hAnsi="Times New Roman" w:cs="Times New Roman"/>
          <w:sz w:val="24"/>
          <w:szCs w:val="24"/>
        </w:rPr>
        <w:t xml:space="preserve"> Asian faculti</w:t>
      </w:r>
      <w:r w:rsidR="006717FA">
        <w:rPr>
          <w:rFonts w:ascii="Times New Roman" w:hAnsi="Times New Roman" w:cs="Times New Roman"/>
          <w:sz w:val="24"/>
          <w:szCs w:val="24"/>
        </w:rPr>
        <w:t>es. As the years progressed,</w:t>
      </w:r>
      <w:r w:rsidRPr="009666C5">
        <w:rPr>
          <w:rFonts w:ascii="Times New Roman" w:hAnsi="Times New Roman" w:cs="Times New Roman"/>
          <w:sz w:val="24"/>
          <w:szCs w:val="24"/>
        </w:rPr>
        <w:t xml:space="preserve"> building of capacity tried to maintain this ratio in order to best fill the grow</w:t>
      </w:r>
      <w:r w:rsidR="006717FA">
        <w:rPr>
          <w:rFonts w:ascii="Times New Roman" w:hAnsi="Times New Roman" w:cs="Times New Roman"/>
          <w:sz w:val="24"/>
          <w:szCs w:val="24"/>
        </w:rPr>
        <w:t>ing demand while maintaining a</w:t>
      </w:r>
      <w:r w:rsidRPr="009666C5">
        <w:rPr>
          <w:rFonts w:ascii="Times New Roman" w:hAnsi="Times New Roman" w:cs="Times New Roman"/>
          <w:sz w:val="24"/>
          <w:szCs w:val="24"/>
        </w:rPr>
        <w:t xml:space="preserve"> low tariff cost. </w:t>
      </w:r>
    </w:p>
    <w:p w:rsidR="00070245" w:rsidRPr="009666C5" w:rsidRDefault="00070245" w:rsidP="00A44BD2">
      <w:pPr>
        <w:spacing w:after="0" w:line="480" w:lineRule="auto"/>
        <w:rPr>
          <w:rFonts w:ascii="Times New Roman" w:hAnsi="Times New Roman" w:cs="Times New Roman"/>
          <w:sz w:val="24"/>
          <w:szCs w:val="24"/>
        </w:rPr>
      </w:pPr>
      <w:r w:rsidRPr="009666C5">
        <w:rPr>
          <w:rFonts w:ascii="Times New Roman" w:hAnsi="Times New Roman" w:cs="Times New Roman"/>
          <w:sz w:val="24"/>
          <w:szCs w:val="24"/>
        </w:rPr>
        <w:t xml:space="preserve"> </w:t>
      </w:r>
      <w:r w:rsidRPr="009666C5">
        <w:rPr>
          <w:rFonts w:ascii="Times New Roman" w:hAnsi="Times New Roman" w:cs="Times New Roman"/>
          <w:sz w:val="24"/>
          <w:szCs w:val="24"/>
        </w:rPr>
        <w:tab/>
        <w:t>To supplement this strategy, Kicks maintains a belief in the equal treat</w:t>
      </w:r>
      <w:r w:rsidR="006717FA">
        <w:rPr>
          <w:rFonts w:ascii="Times New Roman" w:hAnsi="Times New Roman" w:cs="Times New Roman"/>
          <w:sz w:val="24"/>
          <w:szCs w:val="24"/>
        </w:rPr>
        <w:t>ment of all employees within the</w:t>
      </w:r>
      <w:r w:rsidRPr="009666C5">
        <w:rPr>
          <w:rFonts w:ascii="Times New Roman" w:hAnsi="Times New Roman" w:cs="Times New Roman"/>
          <w:sz w:val="24"/>
          <w:szCs w:val="24"/>
        </w:rPr>
        <w:t xml:space="preserve"> company. A standard 1% base wage increase is guaranteed for every employee, regardless of region. The incentive pay for quality production has remained within the same percentage brackets fo</w:t>
      </w:r>
      <w:r w:rsidR="00FD3A2E">
        <w:rPr>
          <w:rFonts w:ascii="Times New Roman" w:hAnsi="Times New Roman" w:cs="Times New Roman"/>
          <w:sz w:val="24"/>
          <w:szCs w:val="24"/>
        </w:rPr>
        <w:t>r both factories, as well as the</w:t>
      </w:r>
      <w:r w:rsidRPr="009666C5">
        <w:rPr>
          <w:rFonts w:ascii="Times New Roman" w:hAnsi="Times New Roman" w:cs="Times New Roman"/>
          <w:sz w:val="24"/>
          <w:szCs w:val="24"/>
        </w:rPr>
        <w:t xml:space="preserve"> best practices investment in every aspect of the production value stream. Keeping the employees in a constant growth cycle for their profession is as important to Kicks as the company itself growing, and only by growing as a team could Kicks demand the number one spot in the industry. </w:t>
      </w:r>
    </w:p>
    <w:p w:rsidR="00070245" w:rsidRPr="009666C5" w:rsidRDefault="00070245" w:rsidP="00A44BD2">
      <w:pPr>
        <w:spacing w:after="0" w:line="480" w:lineRule="auto"/>
        <w:rPr>
          <w:rFonts w:ascii="Times New Roman" w:hAnsi="Times New Roman" w:cs="Times New Roman"/>
          <w:b/>
          <w:sz w:val="24"/>
          <w:szCs w:val="24"/>
        </w:rPr>
      </w:pPr>
      <w:r w:rsidRPr="009666C5">
        <w:rPr>
          <w:rFonts w:ascii="Times New Roman" w:hAnsi="Times New Roman" w:cs="Times New Roman"/>
          <w:b/>
          <w:sz w:val="24"/>
          <w:szCs w:val="24"/>
        </w:rPr>
        <w:t>Competitive Strategy for Private Label Footwear</w:t>
      </w:r>
    </w:p>
    <w:p w:rsidR="00070245" w:rsidRPr="009666C5" w:rsidRDefault="00070245" w:rsidP="00A44BD2">
      <w:pPr>
        <w:spacing w:after="0" w:line="480" w:lineRule="auto"/>
        <w:rPr>
          <w:rFonts w:ascii="Times New Roman" w:hAnsi="Times New Roman" w:cs="Times New Roman"/>
          <w:sz w:val="24"/>
          <w:szCs w:val="24"/>
        </w:rPr>
      </w:pPr>
      <w:r w:rsidRPr="009666C5">
        <w:rPr>
          <w:rFonts w:ascii="Times New Roman" w:hAnsi="Times New Roman" w:cs="Times New Roman"/>
          <w:sz w:val="24"/>
          <w:szCs w:val="24"/>
        </w:rPr>
        <w:tab/>
        <w:t>Private label footwear has</w:t>
      </w:r>
      <w:r w:rsidR="006E2B95">
        <w:rPr>
          <w:rFonts w:ascii="Times New Roman" w:hAnsi="Times New Roman" w:cs="Times New Roman"/>
          <w:sz w:val="24"/>
          <w:szCs w:val="24"/>
        </w:rPr>
        <w:t xml:space="preserve"> been a very small part of Kick</w:t>
      </w:r>
      <w:r w:rsidRPr="009666C5">
        <w:rPr>
          <w:rFonts w:ascii="Times New Roman" w:hAnsi="Times New Roman" w:cs="Times New Roman"/>
          <w:sz w:val="24"/>
          <w:szCs w:val="24"/>
        </w:rPr>
        <w:t>s</w:t>
      </w:r>
      <w:r w:rsidR="006E2B95">
        <w:rPr>
          <w:rFonts w:ascii="Times New Roman" w:hAnsi="Times New Roman" w:cs="Times New Roman"/>
          <w:sz w:val="24"/>
          <w:szCs w:val="24"/>
        </w:rPr>
        <w:t>’</w:t>
      </w:r>
      <w:r w:rsidRPr="009666C5">
        <w:rPr>
          <w:rFonts w:ascii="Times New Roman" w:hAnsi="Times New Roman" w:cs="Times New Roman"/>
          <w:sz w:val="24"/>
          <w:szCs w:val="24"/>
        </w:rPr>
        <w:t xml:space="preserve"> overall competitive strategy. While many companies feel this segment offers a competitive edge, Kicks</w:t>
      </w:r>
      <w:r w:rsidR="006E2B95">
        <w:rPr>
          <w:rFonts w:ascii="Times New Roman" w:hAnsi="Times New Roman" w:cs="Times New Roman"/>
          <w:sz w:val="24"/>
          <w:szCs w:val="24"/>
        </w:rPr>
        <w:t>’</w:t>
      </w:r>
      <w:r w:rsidRPr="009666C5">
        <w:rPr>
          <w:rFonts w:ascii="Times New Roman" w:hAnsi="Times New Roman" w:cs="Times New Roman"/>
          <w:sz w:val="24"/>
          <w:szCs w:val="24"/>
        </w:rPr>
        <w:t xml:space="preserve"> best-cost supplier for the largest consumer base has been a core value. Attempts that have centered into merging any extra production over the needs of the branded fo</w:t>
      </w:r>
      <w:r w:rsidR="006717FA">
        <w:rPr>
          <w:rFonts w:ascii="Times New Roman" w:hAnsi="Times New Roman" w:cs="Times New Roman"/>
          <w:sz w:val="24"/>
          <w:szCs w:val="24"/>
        </w:rPr>
        <w:t>otwear category was inconsistently advantageous</w:t>
      </w:r>
      <w:r w:rsidRPr="009666C5">
        <w:rPr>
          <w:rFonts w:ascii="Times New Roman" w:hAnsi="Times New Roman" w:cs="Times New Roman"/>
          <w:sz w:val="24"/>
          <w:szCs w:val="24"/>
        </w:rPr>
        <w:t xml:space="preserve"> in the beginning stages of </w:t>
      </w:r>
      <w:r w:rsidR="00FD3A2E">
        <w:rPr>
          <w:rFonts w:ascii="Times New Roman" w:hAnsi="Times New Roman" w:cs="Times New Roman"/>
          <w:sz w:val="24"/>
          <w:szCs w:val="24"/>
        </w:rPr>
        <w:t>the</w:t>
      </w:r>
      <w:r w:rsidRPr="009666C5">
        <w:rPr>
          <w:rFonts w:ascii="Times New Roman" w:hAnsi="Times New Roman" w:cs="Times New Roman"/>
          <w:sz w:val="24"/>
          <w:szCs w:val="24"/>
        </w:rPr>
        <w:t xml:space="preserve"> strategy</w:t>
      </w:r>
      <w:r w:rsidR="00FD3A2E">
        <w:rPr>
          <w:rFonts w:ascii="Times New Roman" w:hAnsi="Times New Roman" w:cs="Times New Roman"/>
          <w:sz w:val="24"/>
          <w:szCs w:val="24"/>
        </w:rPr>
        <w:t xml:space="preserve"> execution</w:t>
      </w:r>
      <w:r w:rsidRPr="009666C5">
        <w:rPr>
          <w:rFonts w:ascii="Times New Roman" w:hAnsi="Times New Roman" w:cs="Times New Roman"/>
          <w:sz w:val="24"/>
          <w:szCs w:val="24"/>
        </w:rPr>
        <w:t xml:space="preserve"> as it did not coincide with the main goals of the company. </w:t>
      </w:r>
    </w:p>
    <w:p w:rsidR="00070245" w:rsidRPr="009666C5" w:rsidRDefault="00070245" w:rsidP="00A44BD2">
      <w:pPr>
        <w:spacing w:after="0" w:line="480" w:lineRule="auto"/>
        <w:rPr>
          <w:rFonts w:ascii="Times New Roman" w:hAnsi="Times New Roman" w:cs="Times New Roman"/>
          <w:sz w:val="24"/>
          <w:szCs w:val="24"/>
        </w:rPr>
      </w:pPr>
      <w:r w:rsidRPr="009666C5">
        <w:rPr>
          <w:rFonts w:ascii="Times New Roman" w:hAnsi="Times New Roman" w:cs="Times New Roman"/>
          <w:sz w:val="24"/>
          <w:szCs w:val="24"/>
        </w:rPr>
        <w:tab/>
        <w:t>As Kicks evolved into the most dominant force for whole</w:t>
      </w:r>
      <w:r w:rsidR="006717FA">
        <w:rPr>
          <w:rFonts w:ascii="Times New Roman" w:hAnsi="Times New Roman" w:cs="Times New Roman"/>
          <w:sz w:val="24"/>
          <w:szCs w:val="24"/>
        </w:rPr>
        <w:t xml:space="preserve">sale and branded production, management focused </w:t>
      </w:r>
      <w:r w:rsidRPr="009666C5">
        <w:rPr>
          <w:rFonts w:ascii="Times New Roman" w:hAnsi="Times New Roman" w:cs="Times New Roman"/>
          <w:sz w:val="24"/>
          <w:szCs w:val="24"/>
        </w:rPr>
        <w:t>efforts into the basic belief in supply and deman</w:t>
      </w:r>
      <w:r w:rsidR="006717FA">
        <w:rPr>
          <w:rFonts w:ascii="Times New Roman" w:hAnsi="Times New Roman" w:cs="Times New Roman"/>
          <w:sz w:val="24"/>
          <w:szCs w:val="24"/>
        </w:rPr>
        <w:t>d scenario when analyzing</w:t>
      </w:r>
      <w:r w:rsidRPr="009666C5">
        <w:rPr>
          <w:rFonts w:ascii="Times New Roman" w:hAnsi="Times New Roman" w:cs="Times New Roman"/>
          <w:sz w:val="24"/>
          <w:szCs w:val="24"/>
        </w:rPr>
        <w:t xml:space="preserve"> the private label sector. Once Kicks realized that the Latin America region was not being supplied with enough privat</w:t>
      </w:r>
      <w:r w:rsidR="006717FA">
        <w:rPr>
          <w:rFonts w:ascii="Times New Roman" w:hAnsi="Times New Roman" w:cs="Times New Roman"/>
          <w:sz w:val="24"/>
          <w:szCs w:val="24"/>
        </w:rPr>
        <w:t>e label shoes to meet demand, it</w:t>
      </w:r>
      <w:r w:rsidRPr="009666C5">
        <w:rPr>
          <w:rFonts w:ascii="Times New Roman" w:hAnsi="Times New Roman" w:cs="Times New Roman"/>
          <w:sz w:val="24"/>
          <w:szCs w:val="24"/>
        </w:rPr>
        <w:t xml:space="preserve"> immediately sectioned of a certa</w:t>
      </w:r>
      <w:r w:rsidR="006717FA">
        <w:rPr>
          <w:rFonts w:ascii="Times New Roman" w:hAnsi="Times New Roman" w:cs="Times New Roman"/>
          <w:sz w:val="24"/>
          <w:szCs w:val="24"/>
        </w:rPr>
        <w:t>in amount of production from the</w:t>
      </w:r>
      <w:r w:rsidRPr="009666C5">
        <w:rPr>
          <w:rFonts w:ascii="Times New Roman" w:hAnsi="Times New Roman" w:cs="Times New Roman"/>
          <w:sz w:val="24"/>
          <w:szCs w:val="24"/>
        </w:rPr>
        <w:t xml:space="preserve"> North American plant in order to fill this </w:t>
      </w:r>
      <w:r w:rsidR="006717FA">
        <w:rPr>
          <w:rFonts w:ascii="Times New Roman" w:hAnsi="Times New Roman" w:cs="Times New Roman"/>
          <w:sz w:val="24"/>
          <w:szCs w:val="24"/>
        </w:rPr>
        <w:t>under-utilized segment</w:t>
      </w:r>
      <w:r w:rsidRPr="009666C5">
        <w:rPr>
          <w:rFonts w:ascii="Times New Roman" w:hAnsi="Times New Roman" w:cs="Times New Roman"/>
          <w:sz w:val="24"/>
          <w:szCs w:val="24"/>
        </w:rPr>
        <w:t xml:space="preserve"> </w:t>
      </w:r>
      <w:r w:rsidRPr="009666C5">
        <w:rPr>
          <w:rFonts w:ascii="Times New Roman" w:hAnsi="Times New Roman" w:cs="Times New Roman"/>
          <w:sz w:val="24"/>
          <w:szCs w:val="24"/>
        </w:rPr>
        <w:lastRenderedPageBreak/>
        <w:t>(North America being used in order to avoid in Tariffs). This proved to be profitable, and Kicks has since maintained a private label strategy of filling in pri</w:t>
      </w:r>
      <w:r w:rsidR="006717FA">
        <w:rPr>
          <w:rFonts w:ascii="Times New Roman" w:hAnsi="Times New Roman" w:cs="Times New Roman"/>
          <w:sz w:val="24"/>
          <w:szCs w:val="24"/>
        </w:rPr>
        <w:t xml:space="preserve">vate label segments only when </w:t>
      </w:r>
      <w:r w:rsidRPr="009666C5">
        <w:rPr>
          <w:rFonts w:ascii="Times New Roman" w:hAnsi="Times New Roman" w:cs="Times New Roman"/>
          <w:sz w:val="24"/>
          <w:szCs w:val="24"/>
        </w:rPr>
        <w:t>a differential between sales and demand</w:t>
      </w:r>
      <w:r w:rsidR="006717FA">
        <w:rPr>
          <w:rFonts w:ascii="Times New Roman" w:hAnsi="Times New Roman" w:cs="Times New Roman"/>
          <w:sz w:val="24"/>
          <w:szCs w:val="24"/>
        </w:rPr>
        <w:t xml:space="preserve"> can be realized</w:t>
      </w:r>
      <w:r w:rsidRPr="009666C5">
        <w:rPr>
          <w:rFonts w:ascii="Times New Roman" w:hAnsi="Times New Roman" w:cs="Times New Roman"/>
          <w:sz w:val="24"/>
          <w:szCs w:val="24"/>
        </w:rPr>
        <w:t xml:space="preserve">.  </w:t>
      </w:r>
    </w:p>
    <w:p w:rsidR="00863C7D" w:rsidRPr="009666C5" w:rsidRDefault="00863C7D" w:rsidP="00A44BD2">
      <w:pPr>
        <w:spacing w:after="0" w:line="480" w:lineRule="auto"/>
        <w:rPr>
          <w:rFonts w:ascii="Times New Roman" w:hAnsi="Times New Roman" w:cs="Times New Roman"/>
          <w:b/>
          <w:sz w:val="24"/>
          <w:szCs w:val="24"/>
        </w:rPr>
      </w:pPr>
      <w:r w:rsidRPr="009666C5">
        <w:rPr>
          <w:rFonts w:ascii="Times New Roman" w:hAnsi="Times New Roman" w:cs="Times New Roman"/>
          <w:b/>
          <w:sz w:val="24"/>
          <w:szCs w:val="24"/>
        </w:rPr>
        <w:t>Production Strategy</w:t>
      </w:r>
    </w:p>
    <w:p w:rsidR="00444300" w:rsidRPr="009666C5" w:rsidRDefault="00444300" w:rsidP="00A44BD2">
      <w:pPr>
        <w:spacing w:after="0" w:line="480" w:lineRule="auto"/>
        <w:rPr>
          <w:rFonts w:ascii="Times New Roman" w:hAnsi="Times New Roman" w:cs="Times New Roman"/>
          <w:sz w:val="24"/>
          <w:szCs w:val="24"/>
        </w:rPr>
      </w:pPr>
      <w:r w:rsidRPr="009666C5">
        <w:rPr>
          <w:rFonts w:ascii="Times New Roman" w:hAnsi="Times New Roman" w:cs="Times New Roman"/>
          <w:sz w:val="24"/>
          <w:szCs w:val="24"/>
        </w:rPr>
        <w:tab/>
        <w:t>Kicks</w:t>
      </w:r>
      <w:r w:rsidR="006717FA">
        <w:rPr>
          <w:rFonts w:ascii="Times New Roman" w:hAnsi="Times New Roman" w:cs="Times New Roman"/>
          <w:sz w:val="24"/>
          <w:szCs w:val="24"/>
        </w:rPr>
        <w:t>’</w:t>
      </w:r>
      <w:r w:rsidRPr="009666C5">
        <w:rPr>
          <w:rFonts w:ascii="Times New Roman" w:hAnsi="Times New Roman" w:cs="Times New Roman"/>
          <w:sz w:val="24"/>
          <w:szCs w:val="24"/>
        </w:rPr>
        <w:t xml:space="preserve"> production strategy w</w:t>
      </w:r>
      <w:r w:rsidR="006717FA">
        <w:rPr>
          <w:rFonts w:ascii="Times New Roman" w:hAnsi="Times New Roman" w:cs="Times New Roman"/>
          <w:sz w:val="24"/>
          <w:szCs w:val="24"/>
        </w:rPr>
        <w:t>as at the very core of the company’s objectives</w:t>
      </w:r>
      <w:r w:rsidRPr="009666C5">
        <w:rPr>
          <w:rFonts w:ascii="Times New Roman" w:hAnsi="Times New Roman" w:cs="Times New Roman"/>
          <w:sz w:val="24"/>
          <w:szCs w:val="24"/>
        </w:rPr>
        <w:t>. In the most basic terms possible for business, no strategy for any company can work without a solid production infrastructure. Kicks believed in</w:t>
      </w:r>
      <w:r w:rsidR="006717FA">
        <w:rPr>
          <w:rFonts w:ascii="Times New Roman" w:hAnsi="Times New Roman" w:cs="Times New Roman"/>
          <w:sz w:val="24"/>
          <w:szCs w:val="24"/>
        </w:rPr>
        <w:t xml:space="preserve"> a two-</w:t>
      </w:r>
      <w:r w:rsidRPr="009666C5">
        <w:rPr>
          <w:rFonts w:ascii="Times New Roman" w:hAnsi="Times New Roman" w:cs="Times New Roman"/>
          <w:sz w:val="24"/>
          <w:szCs w:val="24"/>
        </w:rPr>
        <w:t>pronged approach for global dominance. Keeping a factory in North America and in Asia allowed for the best outcome in shipping</w:t>
      </w:r>
      <w:r w:rsidR="006717FA">
        <w:rPr>
          <w:rFonts w:ascii="Times New Roman" w:hAnsi="Times New Roman" w:cs="Times New Roman"/>
          <w:sz w:val="24"/>
          <w:szCs w:val="24"/>
        </w:rPr>
        <w:t xml:space="preserve"> and receiving. This enabled the company</w:t>
      </w:r>
      <w:r w:rsidRPr="009666C5">
        <w:rPr>
          <w:rFonts w:ascii="Times New Roman" w:hAnsi="Times New Roman" w:cs="Times New Roman"/>
          <w:sz w:val="24"/>
          <w:szCs w:val="24"/>
        </w:rPr>
        <w:t xml:space="preserve"> to meet supply and demand as quickly as possible while also avoid unnecessary tariffs. The bulk of the production was done in Asia, but </w:t>
      </w:r>
      <w:r w:rsidR="006717FA">
        <w:rPr>
          <w:rFonts w:ascii="Times New Roman" w:hAnsi="Times New Roman" w:cs="Times New Roman"/>
          <w:sz w:val="24"/>
          <w:szCs w:val="24"/>
        </w:rPr>
        <w:t xml:space="preserve">allocating </w:t>
      </w:r>
      <w:r w:rsidRPr="009666C5">
        <w:rPr>
          <w:rFonts w:ascii="Times New Roman" w:hAnsi="Times New Roman" w:cs="Times New Roman"/>
          <w:sz w:val="24"/>
          <w:szCs w:val="24"/>
        </w:rPr>
        <w:t>a sol</w:t>
      </w:r>
      <w:r w:rsidR="006717FA">
        <w:rPr>
          <w:rFonts w:ascii="Times New Roman" w:hAnsi="Times New Roman" w:cs="Times New Roman"/>
          <w:sz w:val="24"/>
          <w:szCs w:val="24"/>
        </w:rPr>
        <w:t>id third of the production conducted</w:t>
      </w:r>
      <w:r w:rsidRPr="009666C5">
        <w:rPr>
          <w:rFonts w:ascii="Times New Roman" w:hAnsi="Times New Roman" w:cs="Times New Roman"/>
          <w:sz w:val="24"/>
          <w:szCs w:val="24"/>
        </w:rPr>
        <w:t xml:space="preserve"> in North America seemed to meet with the</w:t>
      </w:r>
      <w:r w:rsidR="00FD3A2E">
        <w:rPr>
          <w:rFonts w:ascii="Times New Roman" w:hAnsi="Times New Roman" w:cs="Times New Roman"/>
          <w:sz w:val="24"/>
          <w:szCs w:val="24"/>
        </w:rPr>
        <w:t xml:space="preserve"> demand trends. This allowed the</w:t>
      </w:r>
      <w:r w:rsidRPr="009666C5">
        <w:rPr>
          <w:rFonts w:ascii="Times New Roman" w:hAnsi="Times New Roman" w:cs="Times New Roman"/>
          <w:sz w:val="24"/>
          <w:szCs w:val="24"/>
        </w:rPr>
        <w:t xml:space="preserve"> North America plant to focus its shipments in such a way as to take</w:t>
      </w:r>
      <w:r w:rsidR="006717FA">
        <w:rPr>
          <w:rFonts w:ascii="Times New Roman" w:hAnsi="Times New Roman" w:cs="Times New Roman"/>
          <w:sz w:val="24"/>
          <w:szCs w:val="24"/>
        </w:rPr>
        <w:t xml:space="preserve"> advantage of NAFTA agreements and lack of tariffs</w:t>
      </w:r>
      <w:r w:rsidRPr="009666C5">
        <w:rPr>
          <w:rFonts w:ascii="Times New Roman" w:hAnsi="Times New Roman" w:cs="Times New Roman"/>
          <w:sz w:val="24"/>
          <w:szCs w:val="24"/>
        </w:rPr>
        <w:t xml:space="preserve">. </w:t>
      </w:r>
    </w:p>
    <w:p w:rsidR="00444300" w:rsidRPr="009666C5" w:rsidRDefault="00444300" w:rsidP="00A44BD2">
      <w:pPr>
        <w:spacing w:after="0" w:line="480" w:lineRule="auto"/>
        <w:rPr>
          <w:rFonts w:ascii="Times New Roman" w:hAnsi="Times New Roman" w:cs="Times New Roman"/>
          <w:sz w:val="24"/>
          <w:szCs w:val="24"/>
        </w:rPr>
      </w:pPr>
      <w:r w:rsidRPr="009666C5">
        <w:rPr>
          <w:rFonts w:ascii="Times New Roman" w:hAnsi="Times New Roman" w:cs="Times New Roman"/>
          <w:sz w:val="24"/>
          <w:szCs w:val="24"/>
        </w:rPr>
        <w:tab/>
        <w:t>The produc</w:t>
      </w:r>
      <w:r w:rsidR="006717FA">
        <w:rPr>
          <w:rFonts w:ascii="Times New Roman" w:hAnsi="Times New Roman" w:cs="Times New Roman"/>
          <w:sz w:val="24"/>
          <w:szCs w:val="24"/>
        </w:rPr>
        <w:t>tion chains in each factory were</w:t>
      </w:r>
      <w:r w:rsidRPr="009666C5">
        <w:rPr>
          <w:rFonts w:ascii="Times New Roman" w:hAnsi="Times New Roman" w:cs="Times New Roman"/>
          <w:sz w:val="24"/>
          <w:szCs w:val="24"/>
        </w:rPr>
        <w:t xml:space="preserve"> given a solid core of TQM and Six Sigma budgets in order to keep a constant increase to production efficiency on well-establish</w:t>
      </w:r>
      <w:r w:rsidR="006717FA">
        <w:rPr>
          <w:rFonts w:ascii="Times New Roman" w:hAnsi="Times New Roman" w:cs="Times New Roman"/>
          <w:sz w:val="24"/>
          <w:szCs w:val="24"/>
        </w:rPr>
        <w:t xml:space="preserve">ed lines. Kicks understands </w:t>
      </w:r>
      <w:r w:rsidRPr="009666C5">
        <w:rPr>
          <w:rFonts w:ascii="Times New Roman" w:hAnsi="Times New Roman" w:cs="Times New Roman"/>
          <w:sz w:val="24"/>
          <w:szCs w:val="24"/>
        </w:rPr>
        <w:t xml:space="preserve">that it cost more to build new lines and make them operate up to standards than is does to evolve an existing facility. This also built employee loyalty due to a constant need for new hiring, a policy of in company promotion, and a sense of corporate social responsibility by using programs dedicated to the local areas around the factory. Once Kicks had a solid foundation of production, the sales and distribution had a perfect core to pull from in any way that met the demands of the marketplace. </w:t>
      </w:r>
    </w:p>
    <w:p w:rsidR="006717FA" w:rsidRDefault="006717FA" w:rsidP="00A44BD2">
      <w:pPr>
        <w:spacing w:after="0" w:line="480" w:lineRule="auto"/>
        <w:rPr>
          <w:rFonts w:ascii="Times New Roman" w:hAnsi="Times New Roman" w:cs="Times New Roman"/>
          <w:b/>
          <w:sz w:val="24"/>
          <w:szCs w:val="24"/>
        </w:rPr>
      </w:pPr>
    </w:p>
    <w:p w:rsidR="006717FA" w:rsidRDefault="006717FA" w:rsidP="00A44BD2">
      <w:pPr>
        <w:spacing w:after="0" w:line="480" w:lineRule="auto"/>
        <w:rPr>
          <w:rFonts w:ascii="Times New Roman" w:hAnsi="Times New Roman" w:cs="Times New Roman"/>
          <w:b/>
          <w:sz w:val="24"/>
          <w:szCs w:val="24"/>
        </w:rPr>
      </w:pPr>
    </w:p>
    <w:p w:rsidR="00863C7D" w:rsidRPr="009666C5" w:rsidRDefault="00863C7D" w:rsidP="00A44BD2">
      <w:pPr>
        <w:spacing w:after="0" w:line="480" w:lineRule="auto"/>
        <w:rPr>
          <w:rFonts w:ascii="Times New Roman" w:hAnsi="Times New Roman" w:cs="Times New Roman"/>
          <w:b/>
          <w:sz w:val="24"/>
          <w:szCs w:val="24"/>
        </w:rPr>
      </w:pPr>
      <w:r w:rsidRPr="009666C5">
        <w:rPr>
          <w:rFonts w:ascii="Times New Roman" w:hAnsi="Times New Roman" w:cs="Times New Roman"/>
          <w:b/>
          <w:sz w:val="24"/>
          <w:szCs w:val="24"/>
        </w:rPr>
        <w:lastRenderedPageBreak/>
        <w:t>Workforce Compensation Strategy</w:t>
      </w:r>
    </w:p>
    <w:p w:rsidR="00863C7D" w:rsidRPr="009666C5" w:rsidRDefault="00C0177A" w:rsidP="00A44BD2">
      <w:pPr>
        <w:spacing w:after="0" w:line="480" w:lineRule="auto"/>
        <w:rPr>
          <w:rFonts w:ascii="Times New Roman" w:hAnsi="Times New Roman" w:cs="Times New Roman"/>
          <w:sz w:val="24"/>
          <w:szCs w:val="24"/>
        </w:rPr>
      </w:pPr>
      <w:r w:rsidRPr="009666C5">
        <w:rPr>
          <w:rFonts w:ascii="Times New Roman" w:hAnsi="Times New Roman" w:cs="Times New Roman"/>
          <w:sz w:val="24"/>
          <w:szCs w:val="24"/>
        </w:rPr>
        <w:tab/>
        <w:t>It is very import</w:t>
      </w:r>
      <w:r w:rsidR="005F3367">
        <w:rPr>
          <w:rFonts w:ascii="Times New Roman" w:hAnsi="Times New Roman" w:cs="Times New Roman"/>
          <w:sz w:val="24"/>
          <w:szCs w:val="24"/>
        </w:rPr>
        <w:t xml:space="preserve">ant to </w:t>
      </w:r>
      <w:r w:rsidR="006E2B95">
        <w:rPr>
          <w:rFonts w:ascii="Times New Roman" w:hAnsi="Times New Roman" w:cs="Times New Roman"/>
          <w:sz w:val="24"/>
          <w:szCs w:val="24"/>
        </w:rPr>
        <w:t>K</w:t>
      </w:r>
      <w:r w:rsidRPr="009666C5">
        <w:rPr>
          <w:rFonts w:ascii="Times New Roman" w:hAnsi="Times New Roman" w:cs="Times New Roman"/>
          <w:sz w:val="24"/>
          <w:szCs w:val="24"/>
        </w:rPr>
        <w:t>icks to pay fair wages and properly incentivize employee production.</w:t>
      </w:r>
      <w:r w:rsidR="00302880" w:rsidRPr="009666C5">
        <w:rPr>
          <w:rFonts w:ascii="Times New Roman" w:hAnsi="Times New Roman" w:cs="Times New Roman"/>
          <w:sz w:val="24"/>
          <w:szCs w:val="24"/>
        </w:rPr>
        <w:t xml:space="preserve"> When business is struggling financially, it is often the employees who take pay cuts. While this is a popular choice to avoid bankruptcy, it is simply not the only option. Experts suggests that financial success is far more dependent on brand loyalty, innovation, and the quality of products and services than it does on prices and costs</w:t>
      </w:r>
      <w:r w:rsidR="00F611CF" w:rsidRPr="009666C5">
        <w:rPr>
          <w:rFonts w:ascii="Times New Roman" w:hAnsi="Times New Roman" w:cs="Times New Roman"/>
          <w:sz w:val="24"/>
          <w:szCs w:val="24"/>
        </w:rPr>
        <w:t xml:space="preserve"> (</w:t>
      </w:r>
      <w:proofErr w:type="spellStart"/>
      <w:r w:rsidR="00F611CF" w:rsidRPr="009666C5">
        <w:rPr>
          <w:rFonts w:ascii="Times New Roman" w:hAnsi="Times New Roman" w:cs="Times New Roman"/>
          <w:sz w:val="24"/>
          <w:szCs w:val="24"/>
        </w:rPr>
        <w:t>Pfeffer</w:t>
      </w:r>
      <w:proofErr w:type="spellEnd"/>
      <w:r w:rsidR="00F611CF" w:rsidRPr="009666C5">
        <w:rPr>
          <w:rFonts w:ascii="Times New Roman" w:hAnsi="Times New Roman" w:cs="Times New Roman"/>
          <w:sz w:val="24"/>
          <w:szCs w:val="24"/>
        </w:rPr>
        <w:t>, 2004)</w:t>
      </w:r>
      <w:r w:rsidR="00302880" w:rsidRPr="009666C5">
        <w:rPr>
          <w:rFonts w:ascii="Times New Roman" w:hAnsi="Times New Roman" w:cs="Times New Roman"/>
          <w:sz w:val="24"/>
          <w:szCs w:val="24"/>
        </w:rPr>
        <w:t>. Thus, f</w:t>
      </w:r>
      <w:r w:rsidR="00FD6E99" w:rsidRPr="009666C5">
        <w:rPr>
          <w:rFonts w:ascii="Times New Roman" w:hAnsi="Times New Roman" w:cs="Times New Roman"/>
          <w:sz w:val="24"/>
          <w:szCs w:val="24"/>
        </w:rPr>
        <w:t>or the past seven</w:t>
      </w:r>
      <w:r w:rsidRPr="009666C5">
        <w:rPr>
          <w:rFonts w:ascii="Times New Roman" w:hAnsi="Times New Roman" w:cs="Times New Roman"/>
          <w:sz w:val="24"/>
          <w:szCs w:val="24"/>
        </w:rPr>
        <w:t xml:space="preserve"> years, </w:t>
      </w:r>
      <w:r w:rsidR="006E2B95">
        <w:rPr>
          <w:rFonts w:ascii="Times New Roman" w:hAnsi="Times New Roman" w:cs="Times New Roman"/>
          <w:sz w:val="24"/>
          <w:szCs w:val="24"/>
        </w:rPr>
        <w:t>K</w:t>
      </w:r>
      <w:r w:rsidR="0020701C" w:rsidRPr="009666C5">
        <w:rPr>
          <w:rFonts w:ascii="Times New Roman" w:hAnsi="Times New Roman" w:cs="Times New Roman"/>
          <w:sz w:val="24"/>
          <w:szCs w:val="24"/>
        </w:rPr>
        <w:t>icks</w:t>
      </w:r>
      <w:r w:rsidRPr="009666C5">
        <w:rPr>
          <w:rFonts w:ascii="Times New Roman" w:hAnsi="Times New Roman" w:cs="Times New Roman"/>
          <w:sz w:val="24"/>
          <w:szCs w:val="24"/>
        </w:rPr>
        <w:t xml:space="preserve"> has </w:t>
      </w:r>
      <w:r w:rsidR="00302880" w:rsidRPr="009666C5">
        <w:rPr>
          <w:rFonts w:ascii="Times New Roman" w:hAnsi="Times New Roman" w:cs="Times New Roman"/>
          <w:sz w:val="24"/>
          <w:szCs w:val="24"/>
        </w:rPr>
        <w:t xml:space="preserve">committed to reinvesting </w:t>
      </w:r>
      <w:r w:rsidR="00F611CF" w:rsidRPr="009666C5">
        <w:rPr>
          <w:rFonts w:ascii="Times New Roman" w:hAnsi="Times New Roman" w:cs="Times New Roman"/>
          <w:sz w:val="24"/>
          <w:szCs w:val="24"/>
        </w:rPr>
        <w:t>profits into employee compensation (amongst other operation-sustaining factors).</w:t>
      </w:r>
      <w:r w:rsidR="005F3367">
        <w:rPr>
          <w:rFonts w:ascii="Times New Roman" w:hAnsi="Times New Roman" w:cs="Times New Roman"/>
          <w:sz w:val="24"/>
          <w:szCs w:val="24"/>
        </w:rPr>
        <w:t xml:space="preserve"> Like each of the competitors, </w:t>
      </w:r>
      <w:r w:rsidR="006E2B95">
        <w:rPr>
          <w:rFonts w:ascii="Times New Roman" w:hAnsi="Times New Roman" w:cs="Times New Roman"/>
          <w:sz w:val="24"/>
          <w:szCs w:val="24"/>
        </w:rPr>
        <w:t>K</w:t>
      </w:r>
      <w:r w:rsidR="00F611CF" w:rsidRPr="009666C5">
        <w:rPr>
          <w:rFonts w:ascii="Times New Roman" w:hAnsi="Times New Roman" w:cs="Times New Roman"/>
          <w:sz w:val="24"/>
          <w:szCs w:val="24"/>
        </w:rPr>
        <w:t>icks offers f</w:t>
      </w:r>
      <w:r w:rsidR="0020701C" w:rsidRPr="009666C5">
        <w:rPr>
          <w:rFonts w:ascii="Times New Roman" w:hAnsi="Times New Roman" w:cs="Times New Roman"/>
          <w:sz w:val="24"/>
          <w:szCs w:val="24"/>
        </w:rPr>
        <w:t>air base wages to all workers; h</w:t>
      </w:r>
      <w:r w:rsidR="00F611CF" w:rsidRPr="009666C5">
        <w:rPr>
          <w:rFonts w:ascii="Times New Roman" w:hAnsi="Times New Roman" w:cs="Times New Roman"/>
          <w:sz w:val="24"/>
          <w:szCs w:val="24"/>
        </w:rPr>
        <w:t>owever, e</w:t>
      </w:r>
      <w:r w:rsidR="0020701C" w:rsidRPr="009666C5">
        <w:rPr>
          <w:rFonts w:ascii="Times New Roman" w:hAnsi="Times New Roman" w:cs="Times New Roman"/>
          <w:sz w:val="24"/>
          <w:szCs w:val="24"/>
        </w:rPr>
        <w:t>ach year employees</w:t>
      </w:r>
      <w:r w:rsidR="00F611CF" w:rsidRPr="009666C5">
        <w:rPr>
          <w:rFonts w:ascii="Times New Roman" w:hAnsi="Times New Roman" w:cs="Times New Roman"/>
          <w:sz w:val="24"/>
          <w:szCs w:val="24"/>
        </w:rPr>
        <w:t xml:space="preserve"> received </w:t>
      </w:r>
      <w:r w:rsidR="0020701C" w:rsidRPr="009666C5">
        <w:rPr>
          <w:rFonts w:ascii="Times New Roman" w:hAnsi="Times New Roman" w:cs="Times New Roman"/>
          <w:sz w:val="24"/>
          <w:szCs w:val="24"/>
        </w:rPr>
        <w:t>a 1% increase in these wages</w:t>
      </w:r>
      <w:r w:rsidR="00F611CF" w:rsidRPr="009666C5">
        <w:rPr>
          <w:rFonts w:ascii="Times New Roman" w:hAnsi="Times New Roman" w:cs="Times New Roman"/>
          <w:sz w:val="24"/>
          <w:szCs w:val="24"/>
        </w:rPr>
        <w:t xml:space="preserve">. In addition, an incentive pay was offered for all workers for each pair of non-rejected shoes produced. </w:t>
      </w:r>
      <w:r w:rsidR="0020701C" w:rsidRPr="009666C5">
        <w:rPr>
          <w:rFonts w:ascii="Times New Roman" w:hAnsi="Times New Roman" w:cs="Times New Roman"/>
          <w:sz w:val="24"/>
          <w:szCs w:val="24"/>
        </w:rPr>
        <w:t>Finally, the company’s efforts toward Best Practices Training resulted in a nearly 50% decrease in overall rejected pairs from 6% to 3.2%.</w:t>
      </w:r>
      <w:r w:rsidR="005F3367">
        <w:rPr>
          <w:rFonts w:ascii="Times New Roman" w:hAnsi="Times New Roman" w:cs="Times New Roman"/>
          <w:sz w:val="24"/>
          <w:szCs w:val="24"/>
        </w:rPr>
        <w:t xml:space="preserve">  Compared to its competitors, </w:t>
      </w:r>
      <w:r w:rsidR="006E2B95">
        <w:rPr>
          <w:rFonts w:ascii="Times New Roman" w:hAnsi="Times New Roman" w:cs="Times New Roman"/>
          <w:sz w:val="24"/>
          <w:szCs w:val="24"/>
        </w:rPr>
        <w:t>K</w:t>
      </w:r>
      <w:r w:rsidR="0020701C" w:rsidRPr="009666C5">
        <w:rPr>
          <w:rFonts w:ascii="Times New Roman" w:hAnsi="Times New Roman" w:cs="Times New Roman"/>
          <w:sz w:val="24"/>
          <w:szCs w:val="24"/>
        </w:rPr>
        <w:t>icks spent below the average, and often the lowest, in total compensation. Yet, by year 17, the company had the nearly the lowest reject rates and earning the company the highest operating profit in the industry.</w:t>
      </w:r>
      <w:r w:rsidR="0020701C" w:rsidRPr="009666C5">
        <w:rPr>
          <w:rFonts w:ascii="Times New Roman" w:hAnsi="Times New Roman" w:cs="Times New Roman"/>
          <w:sz w:val="24"/>
          <w:szCs w:val="24"/>
        </w:rPr>
        <w:tab/>
      </w:r>
    </w:p>
    <w:p w:rsidR="00863C7D" w:rsidRPr="009666C5" w:rsidRDefault="00863C7D" w:rsidP="00A44BD2">
      <w:pPr>
        <w:spacing w:after="0" w:line="480" w:lineRule="auto"/>
        <w:rPr>
          <w:rFonts w:ascii="Times New Roman" w:hAnsi="Times New Roman" w:cs="Times New Roman"/>
          <w:b/>
          <w:sz w:val="24"/>
          <w:szCs w:val="24"/>
        </w:rPr>
      </w:pPr>
      <w:r w:rsidRPr="009666C5">
        <w:rPr>
          <w:rFonts w:ascii="Times New Roman" w:hAnsi="Times New Roman" w:cs="Times New Roman"/>
          <w:b/>
          <w:sz w:val="24"/>
          <w:szCs w:val="24"/>
        </w:rPr>
        <w:t>Finance Strategy</w:t>
      </w:r>
    </w:p>
    <w:p w:rsidR="004558EE" w:rsidRPr="009666C5" w:rsidRDefault="00444300" w:rsidP="00A44BD2">
      <w:pPr>
        <w:spacing w:after="0" w:line="480" w:lineRule="auto"/>
        <w:rPr>
          <w:rFonts w:ascii="Times New Roman" w:hAnsi="Times New Roman" w:cs="Times New Roman"/>
          <w:sz w:val="24"/>
          <w:szCs w:val="24"/>
        </w:rPr>
      </w:pPr>
      <w:r w:rsidRPr="009666C5">
        <w:rPr>
          <w:rFonts w:ascii="Times New Roman" w:hAnsi="Times New Roman" w:cs="Times New Roman"/>
          <w:sz w:val="24"/>
          <w:szCs w:val="24"/>
        </w:rPr>
        <w:tab/>
      </w:r>
      <w:r w:rsidR="007B7674">
        <w:rPr>
          <w:rFonts w:ascii="Times New Roman" w:hAnsi="Times New Roman" w:cs="Times New Roman"/>
          <w:sz w:val="24"/>
          <w:szCs w:val="24"/>
        </w:rPr>
        <w:t>Kicks’</w:t>
      </w:r>
      <w:r w:rsidR="007B7674" w:rsidRPr="009666C5">
        <w:rPr>
          <w:rFonts w:ascii="Times New Roman" w:hAnsi="Times New Roman" w:cs="Times New Roman"/>
          <w:sz w:val="24"/>
          <w:szCs w:val="24"/>
        </w:rPr>
        <w:t xml:space="preserve"> investor relations were </w:t>
      </w:r>
      <w:r w:rsidR="007B7674">
        <w:rPr>
          <w:rFonts w:ascii="Times New Roman" w:hAnsi="Times New Roman" w:cs="Times New Roman"/>
          <w:sz w:val="24"/>
          <w:szCs w:val="24"/>
        </w:rPr>
        <w:t>built on the principle that</w:t>
      </w:r>
      <w:r w:rsidR="007B7674" w:rsidRPr="009666C5">
        <w:rPr>
          <w:rFonts w:ascii="Times New Roman" w:hAnsi="Times New Roman" w:cs="Times New Roman"/>
          <w:sz w:val="24"/>
          <w:szCs w:val="24"/>
        </w:rPr>
        <w:t xml:space="preserve"> the increasing </w:t>
      </w:r>
      <w:r w:rsidR="00FD3A2E">
        <w:rPr>
          <w:rFonts w:ascii="Times New Roman" w:hAnsi="Times New Roman" w:cs="Times New Roman"/>
          <w:sz w:val="24"/>
          <w:szCs w:val="24"/>
        </w:rPr>
        <w:t>value of owning stock within the</w:t>
      </w:r>
      <w:r w:rsidR="007B7674" w:rsidRPr="009666C5">
        <w:rPr>
          <w:rFonts w:ascii="Times New Roman" w:hAnsi="Times New Roman" w:cs="Times New Roman"/>
          <w:sz w:val="24"/>
          <w:szCs w:val="24"/>
        </w:rPr>
        <w:t xml:space="preserve"> company </w:t>
      </w:r>
      <w:r w:rsidR="007B7674">
        <w:rPr>
          <w:rFonts w:ascii="Times New Roman" w:hAnsi="Times New Roman" w:cs="Times New Roman"/>
          <w:sz w:val="24"/>
          <w:szCs w:val="24"/>
        </w:rPr>
        <w:t>is more advantageous</w:t>
      </w:r>
      <w:r w:rsidR="007B7674" w:rsidRPr="009666C5">
        <w:rPr>
          <w:rFonts w:ascii="Times New Roman" w:hAnsi="Times New Roman" w:cs="Times New Roman"/>
          <w:sz w:val="24"/>
          <w:szCs w:val="24"/>
        </w:rPr>
        <w:t xml:space="preserve"> than a dividend payout principle</w:t>
      </w:r>
      <w:r w:rsidR="007B7674" w:rsidRPr="00FD3A2E">
        <w:rPr>
          <w:rFonts w:ascii="Times New Roman" w:hAnsi="Times New Roman" w:cs="Times New Roman"/>
          <w:sz w:val="24"/>
          <w:szCs w:val="24"/>
        </w:rPr>
        <w:t>. Thus, dividends were</w:t>
      </w:r>
      <w:r w:rsidR="004558EE" w:rsidRPr="00FD3A2E">
        <w:rPr>
          <w:rFonts w:ascii="Times New Roman" w:hAnsi="Times New Roman" w:cs="Times New Roman"/>
          <w:sz w:val="24"/>
          <w:szCs w:val="24"/>
        </w:rPr>
        <w:t xml:space="preserve"> paid </w:t>
      </w:r>
      <w:r w:rsidR="007B7674" w:rsidRPr="00FD3A2E">
        <w:rPr>
          <w:rFonts w:ascii="Times New Roman" w:hAnsi="Times New Roman" w:cs="Times New Roman"/>
          <w:sz w:val="24"/>
          <w:szCs w:val="24"/>
        </w:rPr>
        <w:t xml:space="preserve">to shareholders </w:t>
      </w:r>
      <w:r w:rsidR="004558EE" w:rsidRPr="00FD3A2E">
        <w:rPr>
          <w:rFonts w:ascii="Times New Roman" w:hAnsi="Times New Roman" w:cs="Times New Roman"/>
          <w:sz w:val="24"/>
          <w:szCs w:val="24"/>
        </w:rPr>
        <w:t>in the last year, once all other fin</w:t>
      </w:r>
      <w:r w:rsidR="007B7674" w:rsidRPr="00FD3A2E">
        <w:rPr>
          <w:rFonts w:ascii="Times New Roman" w:hAnsi="Times New Roman" w:cs="Times New Roman"/>
          <w:sz w:val="24"/>
          <w:szCs w:val="24"/>
        </w:rPr>
        <w:t>ancial needs had been met by the</w:t>
      </w:r>
      <w:r w:rsidR="004558EE" w:rsidRPr="00FD3A2E">
        <w:rPr>
          <w:rFonts w:ascii="Times New Roman" w:hAnsi="Times New Roman" w:cs="Times New Roman"/>
          <w:sz w:val="24"/>
          <w:szCs w:val="24"/>
        </w:rPr>
        <w:t xml:space="preserve"> company to secure its core value investment strategy within its own company.</w:t>
      </w:r>
      <w:r w:rsidR="007B7674" w:rsidRPr="00FD3A2E">
        <w:rPr>
          <w:rFonts w:ascii="Times New Roman" w:hAnsi="Times New Roman" w:cs="Times New Roman"/>
          <w:sz w:val="24"/>
          <w:szCs w:val="24"/>
        </w:rPr>
        <w:t xml:space="preserve"> </w:t>
      </w:r>
      <w:r w:rsidR="004558EE" w:rsidRPr="00FD3A2E">
        <w:rPr>
          <w:rFonts w:ascii="Times New Roman" w:hAnsi="Times New Roman" w:cs="Times New Roman"/>
          <w:sz w:val="24"/>
          <w:szCs w:val="24"/>
        </w:rPr>
        <w:t>Once</w:t>
      </w:r>
      <w:r w:rsidR="004558EE" w:rsidRPr="009666C5">
        <w:rPr>
          <w:rFonts w:ascii="Times New Roman" w:hAnsi="Times New Roman" w:cs="Times New Roman"/>
          <w:sz w:val="24"/>
          <w:szCs w:val="24"/>
        </w:rPr>
        <w:t xml:space="preserve"> Kicks had achieved dominance within the industry, </w:t>
      </w:r>
      <w:r w:rsidR="007B7674">
        <w:rPr>
          <w:rFonts w:ascii="Times New Roman" w:hAnsi="Times New Roman" w:cs="Times New Roman"/>
          <w:sz w:val="24"/>
          <w:szCs w:val="24"/>
        </w:rPr>
        <w:t>it</w:t>
      </w:r>
      <w:r w:rsidR="004558EE" w:rsidRPr="009666C5">
        <w:rPr>
          <w:rFonts w:ascii="Times New Roman" w:hAnsi="Times New Roman" w:cs="Times New Roman"/>
          <w:sz w:val="24"/>
          <w:szCs w:val="24"/>
        </w:rPr>
        <w:t xml:space="preserve"> plan</w:t>
      </w:r>
      <w:r w:rsidR="007B7674">
        <w:rPr>
          <w:rFonts w:ascii="Times New Roman" w:hAnsi="Times New Roman" w:cs="Times New Roman"/>
          <w:sz w:val="24"/>
          <w:szCs w:val="24"/>
        </w:rPr>
        <w:t>s</w:t>
      </w:r>
      <w:r w:rsidR="004558EE" w:rsidRPr="009666C5">
        <w:rPr>
          <w:rFonts w:ascii="Times New Roman" w:hAnsi="Times New Roman" w:cs="Times New Roman"/>
          <w:sz w:val="24"/>
          <w:szCs w:val="24"/>
        </w:rPr>
        <w:t xml:space="preserve"> on paying out a</w:t>
      </w:r>
      <w:r w:rsidR="007B7674">
        <w:rPr>
          <w:rFonts w:ascii="Times New Roman" w:hAnsi="Times New Roman" w:cs="Times New Roman"/>
          <w:sz w:val="24"/>
          <w:szCs w:val="24"/>
        </w:rPr>
        <w:t>n annual dividend. However, the past seven years has been dedicated to securing</w:t>
      </w:r>
      <w:r w:rsidR="004558EE" w:rsidRPr="009666C5">
        <w:rPr>
          <w:rFonts w:ascii="Times New Roman" w:hAnsi="Times New Roman" w:cs="Times New Roman"/>
          <w:sz w:val="24"/>
          <w:szCs w:val="24"/>
        </w:rPr>
        <w:t xml:space="preserve"> pr</w:t>
      </w:r>
      <w:r w:rsidR="007B7674">
        <w:rPr>
          <w:rFonts w:ascii="Times New Roman" w:hAnsi="Times New Roman" w:cs="Times New Roman"/>
          <w:sz w:val="24"/>
          <w:szCs w:val="24"/>
        </w:rPr>
        <w:t>oduction value chain and developing</w:t>
      </w:r>
      <w:r w:rsidR="004558EE" w:rsidRPr="009666C5">
        <w:rPr>
          <w:rFonts w:ascii="Times New Roman" w:hAnsi="Times New Roman" w:cs="Times New Roman"/>
          <w:sz w:val="24"/>
          <w:szCs w:val="24"/>
        </w:rPr>
        <w:t xml:space="preserve"> </w:t>
      </w:r>
      <w:r w:rsidR="007B7674">
        <w:rPr>
          <w:rFonts w:ascii="Times New Roman" w:hAnsi="Times New Roman" w:cs="Times New Roman"/>
          <w:sz w:val="24"/>
          <w:szCs w:val="24"/>
        </w:rPr>
        <w:t>a market share dominance that management</w:t>
      </w:r>
      <w:r w:rsidR="004558EE" w:rsidRPr="009666C5">
        <w:rPr>
          <w:rFonts w:ascii="Times New Roman" w:hAnsi="Times New Roman" w:cs="Times New Roman"/>
          <w:sz w:val="24"/>
          <w:szCs w:val="24"/>
        </w:rPr>
        <w:t xml:space="preserve"> fe</w:t>
      </w:r>
      <w:r w:rsidR="007B7674">
        <w:rPr>
          <w:rFonts w:ascii="Times New Roman" w:hAnsi="Times New Roman" w:cs="Times New Roman"/>
          <w:sz w:val="24"/>
          <w:szCs w:val="24"/>
        </w:rPr>
        <w:t xml:space="preserve">lt was adequate to satisfy core values. </w:t>
      </w:r>
      <w:r w:rsidR="007B7674">
        <w:rPr>
          <w:rFonts w:ascii="Times New Roman" w:hAnsi="Times New Roman" w:cs="Times New Roman"/>
          <w:sz w:val="24"/>
          <w:szCs w:val="24"/>
        </w:rPr>
        <w:lastRenderedPageBreak/>
        <w:t>Unfortunately, it would only be future years that investors would become a</w:t>
      </w:r>
      <w:r w:rsidR="004558EE" w:rsidRPr="009666C5">
        <w:rPr>
          <w:rFonts w:ascii="Times New Roman" w:hAnsi="Times New Roman" w:cs="Times New Roman"/>
          <w:sz w:val="24"/>
          <w:szCs w:val="24"/>
        </w:rPr>
        <w:t xml:space="preserve"> primary focus. </w:t>
      </w:r>
      <w:r w:rsidR="007B7674">
        <w:rPr>
          <w:rFonts w:ascii="Times New Roman" w:hAnsi="Times New Roman" w:cs="Times New Roman"/>
          <w:sz w:val="24"/>
          <w:szCs w:val="24"/>
        </w:rPr>
        <w:t>Ultimately, Kick</w:t>
      </w:r>
      <w:r w:rsidR="004558EE" w:rsidRPr="009666C5">
        <w:rPr>
          <w:rFonts w:ascii="Times New Roman" w:hAnsi="Times New Roman" w:cs="Times New Roman"/>
          <w:sz w:val="24"/>
          <w:szCs w:val="24"/>
        </w:rPr>
        <w:t xml:space="preserve">s has always been built on a stakeholder strategy rather than a shareholder one. </w:t>
      </w:r>
    </w:p>
    <w:p w:rsidR="004558EE" w:rsidRPr="009666C5" w:rsidRDefault="007B7674" w:rsidP="00A44BD2">
      <w:pPr>
        <w:spacing w:after="0" w:line="480" w:lineRule="auto"/>
        <w:rPr>
          <w:rFonts w:ascii="Times New Roman" w:hAnsi="Times New Roman" w:cs="Times New Roman"/>
          <w:sz w:val="24"/>
          <w:szCs w:val="24"/>
        </w:rPr>
      </w:pPr>
      <w:r>
        <w:rPr>
          <w:rFonts w:ascii="Times New Roman" w:hAnsi="Times New Roman" w:cs="Times New Roman"/>
          <w:sz w:val="24"/>
          <w:szCs w:val="24"/>
        </w:rPr>
        <w:tab/>
        <w:t>Since Kick</w:t>
      </w:r>
      <w:r w:rsidR="004558EE" w:rsidRPr="009666C5">
        <w:rPr>
          <w:rFonts w:ascii="Times New Roman" w:hAnsi="Times New Roman" w:cs="Times New Roman"/>
          <w:sz w:val="24"/>
          <w:szCs w:val="24"/>
        </w:rPr>
        <w:t>s has had a core value of believing in itself and its teammates, the belief wi</w:t>
      </w:r>
      <w:r>
        <w:rPr>
          <w:rFonts w:ascii="Times New Roman" w:hAnsi="Times New Roman" w:cs="Times New Roman"/>
          <w:sz w:val="24"/>
          <w:szCs w:val="24"/>
        </w:rPr>
        <w:t>thin the strategy and the company led it</w:t>
      </w:r>
      <w:r w:rsidR="004558EE" w:rsidRPr="009666C5">
        <w:rPr>
          <w:rFonts w:ascii="Times New Roman" w:hAnsi="Times New Roman" w:cs="Times New Roman"/>
          <w:sz w:val="24"/>
          <w:szCs w:val="24"/>
        </w:rPr>
        <w:t xml:space="preserve"> to buy back shares on an annual basis without fail. Keeping the treasury stock at the highest levels possible allowed Kicks to keep the profits within the company, and allowed us to reinvest into the company strateg</w:t>
      </w:r>
      <w:r w:rsidR="00FD3A2E">
        <w:rPr>
          <w:rFonts w:ascii="Times New Roman" w:hAnsi="Times New Roman" w:cs="Times New Roman"/>
          <w:sz w:val="24"/>
          <w:szCs w:val="24"/>
        </w:rPr>
        <w:t>y as a whole. D</w:t>
      </w:r>
      <w:r w:rsidR="004558EE" w:rsidRPr="009666C5">
        <w:rPr>
          <w:rFonts w:ascii="Times New Roman" w:hAnsi="Times New Roman" w:cs="Times New Roman"/>
          <w:sz w:val="24"/>
          <w:szCs w:val="24"/>
        </w:rPr>
        <w:t xml:space="preserve">ebt was used only when needed, and even then only in the beginning. Kicks has always worked for, and now maintains, an A+ credit rating by not only proving to be profitable every year but also by paying of short term debt ahead of schedule. In the future, a new loan will be taken with this A+ credit rating to build another facility in the Latin America region, as the profit margin of that area has proved to be the most promising for future endeavors as far as production value and margins of direct cost for sales. Even with the future plans in place, the dividends will now start to be paid out annually on a more consistent basis; however these will only be paid out as long as Kicks remains the most dominant company within the market. </w:t>
      </w:r>
    </w:p>
    <w:p w:rsidR="004558EE" w:rsidRPr="009666C5" w:rsidRDefault="004558EE" w:rsidP="00A44BD2">
      <w:pPr>
        <w:spacing w:after="0" w:line="480" w:lineRule="auto"/>
        <w:rPr>
          <w:rFonts w:ascii="Times New Roman" w:hAnsi="Times New Roman" w:cs="Times New Roman"/>
          <w:sz w:val="24"/>
          <w:szCs w:val="24"/>
        </w:rPr>
      </w:pPr>
      <w:r w:rsidRPr="009666C5">
        <w:rPr>
          <w:rFonts w:ascii="Times New Roman" w:hAnsi="Times New Roman" w:cs="Times New Roman"/>
          <w:sz w:val="24"/>
          <w:szCs w:val="24"/>
        </w:rPr>
        <w:tab/>
        <w:t>Finally Kicks</w:t>
      </w:r>
      <w:r w:rsidR="007B7674">
        <w:rPr>
          <w:rFonts w:ascii="Times New Roman" w:hAnsi="Times New Roman" w:cs="Times New Roman"/>
          <w:sz w:val="24"/>
          <w:szCs w:val="24"/>
        </w:rPr>
        <w:t xml:space="preserve"> has maintained a strong triple-bottom-</w:t>
      </w:r>
      <w:r w:rsidRPr="009666C5">
        <w:rPr>
          <w:rFonts w:ascii="Times New Roman" w:hAnsi="Times New Roman" w:cs="Times New Roman"/>
          <w:sz w:val="24"/>
          <w:szCs w:val="24"/>
        </w:rPr>
        <w:t>line core value by investing heavily in the corporate social responsibility every year, even winning a gold star award for f</w:t>
      </w:r>
      <w:r w:rsidR="007B7674">
        <w:rPr>
          <w:rFonts w:ascii="Times New Roman" w:hAnsi="Times New Roman" w:cs="Times New Roman"/>
          <w:sz w:val="24"/>
          <w:szCs w:val="24"/>
        </w:rPr>
        <w:t>irst place in the industry in years 14 and 15</w:t>
      </w:r>
      <w:r w:rsidRPr="009666C5">
        <w:rPr>
          <w:rFonts w:ascii="Times New Roman" w:hAnsi="Times New Roman" w:cs="Times New Roman"/>
          <w:sz w:val="24"/>
          <w:szCs w:val="24"/>
        </w:rPr>
        <w:t xml:space="preserve"> along with</w:t>
      </w:r>
      <w:r w:rsidR="007B7674">
        <w:rPr>
          <w:rFonts w:ascii="Times New Roman" w:hAnsi="Times New Roman" w:cs="Times New Roman"/>
          <w:sz w:val="24"/>
          <w:szCs w:val="24"/>
        </w:rPr>
        <w:t xml:space="preserve"> a second place in the most recent year</w:t>
      </w:r>
      <w:r w:rsidRPr="009666C5">
        <w:rPr>
          <w:rFonts w:ascii="Times New Roman" w:hAnsi="Times New Roman" w:cs="Times New Roman"/>
          <w:sz w:val="24"/>
          <w:szCs w:val="24"/>
        </w:rPr>
        <w:t>. For businesses, sustainability is a powerful and defining idea: a sustainable corporation is one that creates profit for its shareholders while protecting the environment and improving the lives of those with whom it interacts (SBS, 2013)</w:t>
      </w:r>
      <w:r w:rsidR="007B7674">
        <w:rPr>
          <w:rFonts w:ascii="Times New Roman" w:hAnsi="Times New Roman" w:cs="Times New Roman"/>
          <w:sz w:val="24"/>
          <w:szCs w:val="24"/>
        </w:rPr>
        <w:t>.</w:t>
      </w:r>
      <w:r w:rsidRPr="009666C5">
        <w:rPr>
          <w:rFonts w:ascii="Times New Roman" w:hAnsi="Times New Roman" w:cs="Times New Roman"/>
          <w:sz w:val="24"/>
          <w:szCs w:val="24"/>
        </w:rPr>
        <w:t xml:space="preserve"> Kicks has a continual effort shown in providing a diversified workforce, an ethical environment for all employees, and a use of recycled as well as green materials in order to keep with the concept of a triple bottom line.</w:t>
      </w:r>
    </w:p>
    <w:p w:rsidR="007B7674" w:rsidRDefault="007B7674" w:rsidP="00A44BD2">
      <w:pPr>
        <w:spacing w:after="0" w:line="480" w:lineRule="auto"/>
        <w:jc w:val="center"/>
        <w:rPr>
          <w:rFonts w:ascii="Times New Roman" w:hAnsi="Times New Roman" w:cs="Times New Roman"/>
          <w:b/>
          <w:sz w:val="24"/>
          <w:szCs w:val="24"/>
        </w:rPr>
      </w:pPr>
    </w:p>
    <w:p w:rsidR="00863C7D" w:rsidRPr="009666C5" w:rsidRDefault="00863C7D" w:rsidP="00A44BD2">
      <w:pPr>
        <w:spacing w:after="0" w:line="480" w:lineRule="auto"/>
        <w:jc w:val="center"/>
        <w:rPr>
          <w:rFonts w:ascii="Times New Roman" w:hAnsi="Times New Roman" w:cs="Times New Roman"/>
          <w:b/>
          <w:sz w:val="24"/>
          <w:szCs w:val="24"/>
        </w:rPr>
      </w:pPr>
      <w:r w:rsidRPr="009666C5">
        <w:rPr>
          <w:rFonts w:ascii="Times New Roman" w:hAnsi="Times New Roman" w:cs="Times New Roman"/>
          <w:b/>
          <w:sz w:val="24"/>
          <w:szCs w:val="24"/>
        </w:rPr>
        <w:lastRenderedPageBreak/>
        <w:t>Additional Analysis</w:t>
      </w:r>
    </w:p>
    <w:p w:rsidR="00863C7D" w:rsidRPr="009666C5" w:rsidRDefault="00863C7D" w:rsidP="00A44BD2">
      <w:pPr>
        <w:spacing w:after="0" w:line="480" w:lineRule="auto"/>
        <w:rPr>
          <w:rFonts w:ascii="Times New Roman" w:hAnsi="Times New Roman" w:cs="Times New Roman"/>
          <w:b/>
          <w:sz w:val="24"/>
          <w:szCs w:val="24"/>
        </w:rPr>
      </w:pPr>
      <w:r w:rsidRPr="009666C5">
        <w:rPr>
          <w:rFonts w:ascii="Times New Roman" w:hAnsi="Times New Roman" w:cs="Times New Roman"/>
          <w:b/>
          <w:sz w:val="24"/>
          <w:szCs w:val="24"/>
        </w:rPr>
        <w:t>Rivals</w:t>
      </w:r>
    </w:p>
    <w:p w:rsidR="00FD6E99" w:rsidRPr="009666C5" w:rsidRDefault="005F3367" w:rsidP="00A44BD2">
      <w:pPr>
        <w:spacing w:after="0" w:line="480" w:lineRule="auto"/>
        <w:rPr>
          <w:rFonts w:ascii="Times New Roman" w:hAnsi="Times New Roman" w:cs="Times New Roman"/>
          <w:sz w:val="24"/>
          <w:szCs w:val="24"/>
        </w:rPr>
      </w:pPr>
      <w:r>
        <w:rPr>
          <w:rFonts w:ascii="Times New Roman" w:hAnsi="Times New Roman" w:cs="Times New Roman"/>
          <w:sz w:val="24"/>
          <w:szCs w:val="24"/>
        </w:rPr>
        <w:tab/>
        <w:t>K</w:t>
      </w:r>
      <w:r w:rsidR="00FD6E99" w:rsidRPr="009666C5">
        <w:rPr>
          <w:rFonts w:ascii="Times New Roman" w:hAnsi="Times New Roman" w:cs="Times New Roman"/>
          <w:sz w:val="24"/>
          <w:szCs w:val="24"/>
        </w:rPr>
        <w:t xml:space="preserve">icks first athletic-shoe rival is Athletic Force. </w:t>
      </w:r>
      <w:r w:rsidR="00431044" w:rsidRPr="009666C5">
        <w:rPr>
          <w:rFonts w:ascii="Times New Roman" w:hAnsi="Times New Roman" w:cs="Times New Roman"/>
          <w:sz w:val="24"/>
          <w:szCs w:val="24"/>
        </w:rPr>
        <w:t>Each year</w:t>
      </w:r>
      <w:r>
        <w:rPr>
          <w:rFonts w:ascii="Times New Roman" w:hAnsi="Times New Roman" w:cs="Times New Roman"/>
          <w:sz w:val="24"/>
          <w:szCs w:val="24"/>
        </w:rPr>
        <w:t>, Athletic Force was K</w:t>
      </w:r>
      <w:r w:rsidR="006E2B95">
        <w:rPr>
          <w:rFonts w:ascii="Times New Roman" w:hAnsi="Times New Roman" w:cs="Times New Roman"/>
          <w:sz w:val="24"/>
          <w:szCs w:val="24"/>
        </w:rPr>
        <w:t xml:space="preserve">icks’ </w:t>
      </w:r>
      <w:r w:rsidR="00841E50" w:rsidRPr="009666C5">
        <w:rPr>
          <w:rFonts w:ascii="Times New Roman" w:hAnsi="Times New Roman" w:cs="Times New Roman"/>
          <w:sz w:val="24"/>
          <w:szCs w:val="24"/>
        </w:rPr>
        <w:t>largest competitor in both the internet and wholesale segments. Athletic Force also had a very strong market share in t</w:t>
      </w:r>
      <w:r>
        <w:rPr>
          <w:rFonts w:ascii="Times New Roman" w:hAnsi="Times New Roman" w:cs="Times New Roman"/>
          <w:sz w:val="24"/>
          <w:szCs w:val="24"/>
        </w:rPr>
        <w:t>he private-label segment that K</w:t>
      </w:r>
      <w:r w:rsidR="00841E50" w:rsidRPr="009666C5">
        <w:rPr>
          <w:rFonts w:ascii="Times New Roman" w:hAnsi="Times New Roman" w:cs="Times New Roman"/>
          <w:sz w:val="24"/>
          <w:szCs w:val="24"/>
        </w:rPr>
        <w:t xml:space="preserve">icks opted not to partake. </w:t>
      </w:r>
      <w:r w:rsidR="00431044" w:rsidRPr="009666C5">
        <w:rPr>
          <w:rFonts w:ascii="Times New Roman" w:hAnsi="Times New Roman" w:cs="Times New Roman"/>
          <w:sz w:val="24"/>
          <w:szCs w:val="24"/>
        </w:rPr>
        <w:t>Athletic Force’s largest strength was in its models offered and retailer demand. The competitor continually offered competitive support to its retailers and a short delivery time. Their high S/Q rating and rebate offers made Athletic Force very attractive to shoe buyers. Unfortunately, their lack of celebrity appeal may have bee</w:t>
      </w:r>
      <w:r>
        <w:rPr>
          <w:rFonts w:ascii="Times New Roman" w:hAnsi="Times New Roman" w:cs="Times New Roman"/>
          <w:sz w:val="24"/>
          <w:szCs w:val="24"/>
        </w:rPr>
        <w:t>n detrimental in years 11-14. K</w:t>
      </w:r>
      <w:r w:rsidR="00431044" w:rsidRPr="009666C5">
        <w:rPr>
          <w:rFonts w:ascii="Times New Roman" w:hAnsi="Times New Roman" w:cs="Times New Roman"/>
          <w:sz w:val="24"/>
          <w:szCs w:val="24"/>
        </w:rPr>
        <w:t>icks</w:t>
      </w:r>
      <w:r w:rsidR="006E2B95">
        <w:rPr>
          <w:rFonts w:ascii="Times New Roman" w:hAnsi="Times New Roman" w:cs="Times New Roman"/>
          <w:sz w:val="24"/>
          <w:szCs w:val="24"/>
        </w:rPr>
        <w:t>’</w:t>
      </w:r>
      <w:r w:rsidR="00431044" w:rsidRPr="009666C5">
        <w:rPr>
          <w:rFonts w:ascii="Times New Roman" w:hAnsi="Times New Roman" w:cs="Times New Roman"/>
          <w:sz w:val="24"/>
          <w:szCs w:val="24"/>
        </w:rPr>
        <w:t xml:space="preserve"> strategic approach to out-competing Athletic Force began in year 11 with the buildin</w:t>
      </w:r>
      <w:r>
        <w:rPr>
          <w:rFonts w:ascii="Times New Roman" w:hAnsi="Times New Roman" w:cs="Times New Roman"/>
          <w:sz w:val="24"/>
          <w:szCs w:val="24"/>
        </w:rPr>
        <w:t>g of new production capacity. K</w:t>
      </w:r>
      <w:r w:rsidR="00431044" w:rsidRPr="009666C5">
        <w:rPr>
          <w:rFonts w:ascii="Times New Roman" w:hAnsi="Times New Roman" w:cs="Times New Roman"/>
          <w:sz w:val="24"/>
          <w:szCs w:val="24"/>
        </w:rPr>
        <w:t>icks also offered lower internet and retail prices tha</w:t>
      </w:r>
      <w:r>
        <w:rPr>
          <w:rFonts w:ascii="Times New Roman" w:hAnsi="Times New Roman" w:cs="Times New Roman"/>
          <w:sz w:val="24"/>
          <w:szCs w:val="24"/>
        </w:rPr>
        <w:t>n Athletic Force. By year 17, K</w:t>
      </w:r>
      <w:r w:rsidR="00431044" w:rsidRPr="009666C5">
        <w:rPr>
          <w:rFonts w:ascii="Times New Roman" w:hAnsi="Times New Roman" w:cs="Times New Roman"/>
          <w:sz w:val="24"/>
          <w:szCs w:val="24"/>
        </w:rPr>
        <w:t>icks had outsold their primary competitor in the internet and wholesale segments for the North American and Europe/African regions.</w:t>
      </w:r>
      <w:r w:rsidR="006722A5" w:rsidRPr="009666C5">
        <w:rPr>
          <w:rFonts w:ascii="Times New Roman" w:hAnsi="Times New Roman" w:cs="Times New Roman"/>
          <w:sz w:val="24"/>
          <w:szCs w:val="24"/>
        </w:rPr>
        <w:t xml:space="preserve"> </w:t>
      </w:r>
    </w:p>
    <w:p w:rsidR="006722A5" w:rsidRPr="009666C5" w:rsidRDefault="005F3367" w:rsidP="00A44BD2">
      <w:pPr>
        <w:spacing w:after="0" w:line="480" w:lineRule="auto"/>
        <w:rPr>
          <w:rFonts w:ascii="Times New Roman" w:hAnsi="Times New Roman" w:cs="Times New Roman"/>
          <w:sz w:val="24"/>
          <w:szCs w:val="24"/>
        </w:rPr>
      </w:pPr>
      <w:r>
        <w:rPr>
          <w:rFonts w:ascii="Times New Roman" w:hAnsi="Times New Roman" w:cs="Times New Roman"/>
          <w:sz w:val="24"/>
          <w:szCs w:val="24"/>
        </w:rPr>
        <w:tab/>
        <w:t>The second competitor to K</w:t>
      </w:r>
      <w:r w:rsidR="006722A5" w:rsidRPr="009666C5">
        <w:rPr>
          <w:rFonts w:ascii="Times New Roman" w:hAnsi="Times New Roman" w:cs="Times New Roman"/>
          <w:sz w:val="24"/>
          <w:szCs w:val="24"/>
        </w:rPr>
        <w:t xml:space="preserve">icks is </w:t>
      </w:r>
      <w:proofErr w:type="spellStart"/>
      <w:r w:rsidR="006722A5" w:rsidRPr="009666C5">
        <w:rPr>
          <w:rFonts w:ascii="Times New Roman" w:hAnsi="Times New Roman" w:cs="Times New Roman"/>
          <w:sz w:val="24"/>
          <w:szCs w:val="24"/>
        </w:rPr>
        <w:t>BeeRok</w:t>
      </w:r>
      <w:proofErr w:type="spellEnd"/>
      <w:r w:rsidR="006722A5" w:rsidRPr="009666C5">
        <w:rPr>
          <w:rFonts w:ascii="Times New Roman" w:hAnsi="Times New Roman" w:cs="Times New Roman"/>
          <w:sz w:val="24"/>
          <w:szCs w:val="24"/>
        </w:rPr>
        <w:t xml:space="preserve">, a fierce opponent to the company. Until year 16, </w:t>
      </w:r>
      <w:proofErr w:type="spellStart"/>
      <w:r w:rsidR="006722A5" w:rsidRPr="009666C5">
        <w:rPr>
          <w:rFonts w:ascii="Times New Roman" w:hAnsi="Times New Roman" w:cs="Times New Roman"/>
          <w:sz w:val="24"/>
          <w:szCs w:val="24"/>
        </w:rPr>
        <w:t>BeeRok</w:t>
      </w:r>
      <w:proofErr w:type="spellEnd"/>
      <w:r w:rsidR="006722A5" w:rsidRPr="009666C5">
        <w:rPr>
          <w:rFonts w:ascii="Times New Roman" w:hAnsi="Times New Roman" w:cs="Times New Roman"/>
          <w:sz w:val="24"/>
          <w:szCs w:val="24"/>
        </w:rPr>
        <w:t xml:space="preserve"> had narrowed their market niche to the private label segment. Here </w:t>
      </w:r>
      <w:proofErr w:type="spellStart"/>
      <w:r w:rsidR="006722A5" w:rsidRPr="009666C5">
        <w:rPr>
          <w:rFonts w:ascii="Times New Roman" w:hAnsi="Times New Roman" w:cs="Times New Roman"/>
          <w:sz w:val="24"/>
          <w:szCs w:val="24"/>
        </w:rPr>
        <w:t>BeeRok</w:t>
      </w:r>
      <w:proofErr w:type="spellEnd"/>
      <w:r w:rsidR="006722A5" w:rsidRPr="009666C5">
        <w:rPr>
          <w:rFonts w:ascii="Times New Roman" w:hAnsi="Times New Roman" w:cs="Times New Roman"/>
          <w:sz w:val="24"/>
          <w:szCs w:val="24"/>
        </w:rPr>
        <w:t xml:space="preserve"> took the majority of the market share for all four regions and outperformed every other competitor.  Additionally, their market shares for the internet and wholesale segments ranged primarily from 19% - 26% which reflects an overall average for the industry’s four competitors. </w:t>
      </w:r>
      <w:r w:rsidR="00652E53" w:rsidRPr="009666C5">
        <w:rPr>
          <w:rFonts w:ascii="Times New Roman" w:hAnsi="Times New Roman" w:cs="Times New Roman"/>
          <w:sz w:val="24"/>
          <w:szCs w:val="24"/>
        </w:rPr>
        <w:t xml:space="preserve">Financial summary analysis of cash on hand, debt to assets ratio, and long-term debt suggests that </w:t>
      </w:r>
      <w:proofErr w:type="spellStart"/>
      <w:r w:rsidR="00652E53" w:rsidRPr="009666C5">
        <w:rPr>
          <w:rFonts w:ascii="Times New Roman" w:hAnsi="Times New Roman" w:cs="Times New Roman"/>
          <w:sz w:val="24"/>
          <w:szCs w:val="24"/>
        </w:rPr>
        <w:t>BeeRok</w:t>
      </w:r>
      <w:proofErr w:type="spellEnd"/>
      <w:r w:rsidR="00652E53" w:rsidRPr="009666C5">
        <w:rPr>
          <w:rFonts w:ascii="Times New Roman" w:hAnsi="Times New Roman" w:cs="Times New Roman"/>
          <w:sz w:val="24"/>
          <w:szCs w:val="24"/>
        </w:rPr>
        <w:t xml:space="preserve"> attempted to reinvest earnings into the company but chose not to take out loans in order to do so. In years 13, 14, 15, and 16, </w:t>
      </w:r>
      <w:proofErr w:type="spellStart"/>
      <w:r w:rsidR="00652E53" w:rsidRPr="009666C5">
        <w:rPr>
          <w:rFonts w:ascii="Times New Roman" w:hAnsi="Times New Roman" w:cs="Times New Roman"/>
          <w:sz w:val="24"/>
          <w:szCs w:val="24"/>
        </w:rPr>
        <w:t>BeeRok</w:t>
      </w:r>
      <w:proofErr w:type="spellEnd"/>
      <w:r w:rsidR="00652E53" w:rsidRPr="009666C5">
        <w:rPr>
          <w:rFonts w:ascii="Times New Roman" w:hAnsi="Times New Roman" w:cs="Times New Roman"/>
          <w:sz w:val="24"/>
          <w:szCs w:val="24"/>
        </w:rPr>
        <w:t xml:space="preserve"> added plant capacity without borrowing. However, year 17 left </w:t>
      </w:r>
      <w:proofErr w:type="spellStart"/>
      <w:r w:rsidR="00652E53" w:rsidRPr="009666C5">
        <w:rPr>
          <w:rFonts w:ascii="Times New Roman" w:hAnsi="Times New Roman" w:cs="Times New Roman"/>
          <w:sz w:val="24"/>
          <w:szCs w:val="24"/>
        </w:rPr>
        <w:t>BeeRok</w:t>
      </w:r>
      <w:proofErr w:type="spellEnd"/>
      <w:r w:rsidR="00652E53" w:rsidRPr="009666C5">
        <w:rPr>
          <w:rFonts w:ascii="Times New Roman" w:hAnsi="Times New Roman" w:cs="Times New Roman"/>
          <w:sz w:val="24"/>
          <w:szCs w:val="24"/>
        </w:rPr>
        <w:t xml:space="preserve"> with $0 cash on hand and nearly the highest total a</w:t>
      </w:r>
      <w:r>
        <w:rPr>
          <w:rFonts w:ascii="Times New Roman" w:hAnsi="Times New Roman" w:cs="Times New Roman"/>
          <w:sz w:val="24"/>
          <w:szCs w:val="24"/>
        </w:rPr>
        <w:t>ssets. It appears K</w:t>
      </w:r>
      <w:r w:rsidR="00652E53" w:rsidRPr="009666C5">
        <w:rPr>
          <w:rFonts w:ascii="Times New Roman" w:hAnsi="Times New Roman" w:cs="Times New Roman"/>
          <w:sz w:val="24"/>
          <w:szCs w:val="24"/>
        </w:rPr>
        <w:t xml:space="preserve">icks had many of the same growth and reinvestment goals as </w:t>
      </w:r>
      <w:proofErr w:type="spellStart"/>
      <w:r w:rsidR="00652E53" w:rsidRPr="009666C5">
        <w:rPr>
          <w:rFonts w:ascii="Times New Roman" w:hAnsi="Times New Roman" w:cs="Times New Roman"/>
          <w:sz w:val="24"/>
          <w:szCs w:val="24"/>
        </w:rPr>
        <w:t>BeeRok</w:t>
      </w:r>
      <w:proofErr w:type="spellEnd"/>
      <w:r w:rsidR="00652E53" w:rsidRPr="009666C5">
        <w:rPr>
          <w:rFonts w:ascii="Times New Roman" w:hAnsi="Times New Roman" w:cs="Times New Roman"/>
          <w:sz w:val="24"/>
          <w:szCs w:val="24"/>
        </w:rPr>
        <w:t xml:space="preserve"> but chose to accomplish these through </w:t>
      </w:r>
      <w:r>
        <w:rPr>
          <w:rFonts w:ascii="Times New Roman" w:hAnsi="Times New Roman" w:cs="Times New Roman"/>
          <w:sz w:val="24"/>
          <w:szCs w:val="24"/>
        </w:rPr>
        <w:lastRenderedPageBreak/>
        <w:t>borrowed money. Loans allowed K</w:t>
      </w:r>
      <w:r w:rsidR="00652E53" w:rsidRPr="009666C5">
        <w:rPr>
          <w:rFonts w:ascii="Times New Roman" w:hAnsi="Times New Roman" w:cs="Times New Roman"/>
          <w:sz w:val="24"/>
          <w:szCs w:val="24"/>
        </w:rPr>
        <w:t xml:space="preserve">icks to build additional plant capacity, repurchase stocks, and pay dividends while still having ample current assets. </w:t>
      </w:r>
      <w:r>
        <w:rPr>
          <w:rFonts w:ascii="Times New Roman" w:hAnsi="Times New Roman" w:cs="Times New Roman"/>
          <w:sz w:val="24"/>
          <w:szCs w:val="24"/>
        </w:rPr>
        <w:t>Further, K</w:t>
      </w:r>
      <w:r w:rsidR="0072575C" w:rsidRPr="009666C5">
        <w:rPr>
          <w:rFonts w:ascii="Times New Roman" w:hAnsi="Times New Roman" w:cs="Times New Roman"/>
          <w:sz w:val="24"/>
          <w:szCs w:val="24"/>
        </w:rPr>
        <w:t>icks was able to increase corporate social responsibility efforts and Best Practices Training. Each of</w:t>
      </w:r>
      <w:r w:rsidR="00FD3A2E">
        <w:rPr>
          <w:rFonts w:ascii="Times New Roman" w:hAnsi="Times New Roman" w:cs="Times New Roman"/>
          <w:sz w:val="24"/>
          <w:szCs w:val="24"/>
        </w:rPr>
        <w:t xml:space="preserve"> these initiatives increased</w:t>
      </w:r>
      <w:r w:rsidR="0072575C" w:rsidRPr="009666C5">
        <w:rPr>
          <w:rFonts w:ascii="Times New Roman" w:hAnsi="Times New Roman" w:cs="Times New Roman"/>
          <w:sz w:val="24"/>
          <w:szCs w:val="24"/>
        </w:rPr>
        <w:t xml:space="preserve"> earnings per share, stock price, revenues, </w:t>
      </w:r>
      <w:r>
        <w:rPr>
          <w:rFonts w:ascii="Times New Roman" w:hAnsi="Times New Roman" w:cs="Times New Roman"/>
          <w:sz w:val="24"/>
          <w:szCs w:val="24"/>
        </w:rPr>
        <w:t>and image rating. Ultimately, K</w:t>
      </w:r>
      <w:r w:rsidR="0072575C" w:rsidRPr="009666C5">
        <w:rPr>
          <w:rFonts w:ascii="Times New Roman" w:hAnsi="Times New Roman" w:cs="Times New Roman"/>
          <w:sz w:val="24"/>
          <w:szCs w:val="24"/>
        </w:rPr>
        <w:t xml:space="preserve">icks out-competed </w:t>
      </w:r>
      <w:proofErr w:type="spellStart"/>
      <w:r w:rsidR="0072575C" w:rsidRPr="009666C5">
        <w:rPr>
          <w:rFonts w:ascii="Times New Roman" w:hAnsi="Times New Roman" w:cs="Times New Roman"/>
          <w:sz w:val="24"/>
          <w:szCs w:val="24"/>
        </w:rPr>
        <w:t>BeeRok</w:t>
      </w:r>
      <w:proofErr w:type="spellEnd"/>
      <w:r w:rsidR="0072575C" w:rsidRPr="009666C5">
        <w:rPr>
          <w:rFonts w:ascii="Times New Roman" w:hAnsi="Times New Roman" w:cs="Times New Roman"/>
          <w:sz w:val="24"/>
          <w:szCs w:val="24"/>
        </w:rPr>
        <w:t xml:space="preserve"> by responsibly utilizing borrowed funds to improve the company and increase shareholder value.</w:t>
      </w:r>
    </w:p>
    <w:p w:rsidR="0072575C" w:rsidRPr="009666C5" w:rsidRDefault="005F3367" w:rsidP="00A44BD2">
      <w:pPr>
        <w:spacing w:after="0" w:line="480" w:lineRule="auto"/>
        <w:rPr>
          <w:rFonts w:ascii="Times New Roman" w:hAnsi="Times New Roman" w:cs="Times New Roman"/>
          <w:sz w:val="24"/>
          <w:szCs w:val="24"/>
        </w:rPr>
      </w:pPr>
      <w:r>
        <w:rPr>
          <w:rFonts w:ascii="Times New Roman" w:hAnsi="Times New Roman" w:cs="Times New Roman"/>
          <w:sz w:val="24"/>
          <w:szCs w:val="24"/>
        </w:rPr>
        <w:tab/>
        <w:t>The final competitor for K</w:t>
      </w:r>
      <w:r w:rsidR="0072575C" w:rsidRPr="009666C5">
        <w:rPr>
          <w:rFonts w:ascii="Times New Roman" w:hAnsi="Times New Roman" w:cs="Times New Roman"/>
          <w:sz w:val="24"/>
          <w:szCs w:val="24"/>
        </w:rPr>
        <w:t xml:space="preserve">icks was Court Crushers, a smaller, </w:t>
      </w:r>
      <w:r w:rsidRPr="009666C5">
        <w:rPr>
          <w:rFonts w:ascii="Times New Roman" w:hAnsi="Times New Roman" w:cs="Times New Roman"/>
          <w:sz w:val="24"/>
          <w:szCs w:val="24"/>
        </w:rPr>
        <w:t>idler</w:t>
      </w:r>
      <w:r w:rsidR="0072575C" w:rsidRPr="009666C5">
        <w:rPr>
          <w:rFonts w:ascii="Times New Roman" w:hAnsi="Times New Roman" w:cs="Times New Roman"/>
          <w:sz w:val="24"/>
          <w:szCs w:val="24"/>
        </w:rPr>
        <w:t xml:space="preserve"> player in the industry. </w:t>
      </w:r>
      <w:r w:rsidR="00D875A5" w:rsidRPr="009666C5">
        <w:rPr>
          <w:rFonts w:ascii="Times New Roman" w:hAnsi="Times New Roman" w:cs="Times New Roman"/>
          <w:sz w:val="24"/>
          <w:szCs w:val="24"/>
        </w:rPr>
        <w:t xml:space="preserve">Despite their high style and quality ratings and low expenses, </w:t>
      </w:r>
      <w:r w:rsidR="0072575C" w:rsidRPr="009666C5">
        <w:rPr>
          <w:rFonts w:ascii="Times New Roman" w:hAnsi="Times New Roman" w:cs="Times New Roman"/>
          <w:sz w:val="24"/>
          <w:szCs w:val="24"/>
        </w:rPr>
        <w:t xml:space="preserve">Court Crushers appeared hesitant to take risks or change their competitive strategy. Their model availability in both the internet and wholesale segments was incredibly detrimental to Court Crusher’s sales and ultimately its operating revenue. Additionally, </w:t>
      </w:r>
      <w:r w:rsidR="00D875A5" w:rsidRPr="009666C5">
        <w:rPr>
          <w:rFonts w:ascii="Times New Roman" w:hAnsi="Times New Roman" w:cs="Times New Roman"/>
          <w:sz w:val="24"/>
          <w:szCs w:val="24"/>
        </w:rPr>
        <w:t xml:space="preserve">their high prices or low offerings had a negative impact on industry standings. For example, </w:t>
      </w:r>
      <w:proofErr w:type="spellStart"/>
      <w:r w:rsidR="00D875A5" w:rsidRPr="009666C5">
        <w:rPr>
          <w:rFonts w:ascii="Times New Roman" w:hAnsi="Times New Roman" w:cs="Times New Roman"/>
          <w:sz w:val="24"/>
          <w:szCs w:val="24"/>
        </w:rPr>
        <w:t>BeeRok</w:t>
      </w:r>
      <w:proofErr w:type="spellEnd"/>
      <w:r w:rsidR="00D875A5" w:rsidRPr="009666C5">
        <w:rPr>
          <w:rFonts w:ascii="Times New Roman" w:hAnsi="Times New Roman" w:cs="Times New Roman"/>
          <w:sz w:val="24"/>
          <w:szCs w:val="24"/>
        </w:rPr>
        <w:t xml:space="preserve"> and Court Crushers were the only two players in the private label segment for the majority of the last seven years. The demand for private label shoes is increasing at a steady </w:t>
      </w:r>
      <w:r w:rsidR="007711EF">
        <w:rPr>
          <w:rFonts w:ascii="Times New Roman" w:hAnsi="Times New Roman" w:cs="Times New Roman"/>
          <w:sz w:val="24"/>
          <w:szCs w:val="24"/>
        </w:rPr>
        <w:t xml:space="preserve">annual </w:t>
      </w:r>
      <w:r w:rsidR="00D875A5" w:rsidRPr="009666C5">
        <w:rPr>
          <w:rFonts w:ascii="Times New Roman" w:hAnsi="Times New Roman" w:cs="Times New Roman"/>
          <w:sz w:val="24"/>
          <w:szCs w:val="24"/>
        </w:rPr>
        <w:t>rate (approximately 8%) and Court Crushers had an opportunity to control the private-label segment</w:t>
      </w:r>
      <w:r w:rsidR="00A453F6" w:rsidRPr="009666C5">
        <w:rPr>
          <w:rFonts w:ascii="Times New Roman" w:hAnsi="Times New Roman" w:cs="Times New Roman"/>
          <w:sz w:val="24"/>
          <w:szCs w:val="24"/>
        </w:rPr>
        <w:t>. Yet, Court Crushers consistently offered</w:t>
      </w:r>
      <w:r w:rsidR="00D875A5" w:rsidRPr="009666C5">
        <w:rPr>
          <w:rFonts w:ascii="Times New Roman" w:hAnsi="Times New Roman" w:cs="Times New Roman"/>
          <w:sz w:val="24"/>
          <w:szCs w:val="24"/>
        </w:rPr>
        <w:t xml:space="preserve"> less than 10% of overall demand. They failed to take advantage of a </w:t>
      </w:r>
      <w:r w:rsidR="007711EF">
        <w:rPr>
          <w:rFonts w:ascii="Times New Roman" w:hAnsi="Times New Roman" w:cs="Times New Roman"/>
          <w:sz w:val="24"/>
          <w:szCs w:val="24"/>
        </w:rPr>
        <w:t xml:space="preserve">(nearly) </w:t>
      </w:r>
      <w:r w:rsidR="00D875A5" w:rsidRPr="009666C5">
        <w:rPr>
          <w:rFonts w:ascii="Times New Roman" w:hAnsi="Times New Roman" w:cs="Times New Roman"/>
          <w:sz w:val="24"/>
          <w:szCs w:val="24"/>
        </w:rPr>
        <w:t>guaranteed market share. Finally, the competitor lacked growth and remained stagnant for the gre</w:t>
      </w:r>
      <w:r>
        <w:rPr>
          <w:rFonts w:ascii="Times New Roman" w:hAnsi="Times New Roman" w:cs="Times New Roman"/>
          <w:sz w:val="24"/>
          <w:szCs w:val="24"/>
        </w:rPr>
        <w:t>ater part of the seven years. K</w:t>
      </w:r>
      <w:r w:rsidR="00D875A5" w:rsidRPr="009666C5">
        <w:rPr>
          <w:rFonts w:ascii="Times New Roman" w:hAnsi="Times New Roman" w:cs="Times New Roman"/>
          <w:sz w:val="24"/>
          <w:szCs w:val="24"/>
        </w:rPr>
        <w:t xml:space="preserve">icks outcompeted Court Crushers by expanding plant capacity early, increasing shareholder wealth, improving corporate social responsibility, </w:t>
      </w:r>
      <w:r w:rsidR="00E125F1" w:rsidRPr="009666C5">
        <w:rPr>
          <w:rFonts w:ascii="Times New Roman" w:hAnsi="Times New Roman" w:cs="Times New Roman"/>
          <w:sz w:val="24"/>
          <w:szCs w:val="24"/>
        </w:rPr>
        <w:t xml:space="preserve">and </w:t>
      </w:r>
      <w:r w:rsidR="00D875A5" w:rsidRPr="009666C5">
        <w:rPr>
          <w:rFonts w:ascii="Times New Roman" w:hAnsi="Times New Roman" w:cs="Times New Roman"/>
          <w:sz w:val="24"/>
          <w:szCs w:val="24"/>
        </w:rPr>
        <w:t xml:space="preserve">simply out-selling the competitor. </w:t>
      </w:r>
    </w:p>
    <w:p w:rsidR="00863C7D" w:rsidRPr="009666C5" w:rsidRDefault="00863C7D" w:rsidP="00A44BD2">
      <w:pPr>
        <w:spacing w:after="0" w:line="480" w:lineRule="auto"/>
        <w:rPr>
          <w:rFonts w:ascii="Times New Roman" w:hAnsi="Times New Roman" w:cs="Times New Roman"/>
          <w:b/>
          <w:sz w:val="24"/>
          <w:szCs w:val="24"/>
        </w:rPr>
      </w:pPr>
      <w:r w:rsidRPr="009666C5">
        <w:rPr>
          <w:rFonts w:ascii="Times New Roman" w:hAnsi="Times New Roman" w:cs="Times New Roman"/>
          <w:b/>
          <w:sz w:val="24"/>
          <w:szCs w:val="24"/>
        </w:rPr>
        <w:t>Lessons Learned</w:t>
      </w:r>
    </w:p>
    <w:p w:rsidR="004558EE" w:rsidRPr="009666C5" w:rsidRDefault="004558EE" w:rsidP="00A44BD2">
      <w:pPr>
        <w:spacing w:after="0" w:line="480" w:lineRule="auto"/>
        <w:rPr>
          <w:rFonts w:ascii="Times New Roman" w:hAnsi="Times New Roman" w:cs="Times New Roman"/>
          <w:sz w:val="24"/>
          <w:szCs w:val="24"/>
        </w:rPr>
      </w:pPr>
      <w:r w:rsidRPr="009666C5">
        <w:rPr>
          <w:rFonts w:ascii="Times New Roman" w:hAnsi="Times New Roman" w:cs="Times New Roman"/>
          <w:sz w:val="24"/>
          <w:szCs w:val="24"/>
        </w:rPr>
        <w:tab/>
        <w:t xml:space="preserve">The greatest lesson learned over the last seven years was to avoid complacency. Industry growth and changes offer vast opportunities to increase sales, earnings, and market share. Each year must be met with thorough analysis of years past, a gauge of competitor’s strategy, and the </w:t>
      </w:r>
      <w:r w:rsidRPr="009666C5">
        <w:rPr>
          <w:rFonts w:ascii="Times New Roman" w:hAnsi="Times New Roman" w:cs="Times New Roman"/>
          <w:sz w:val="24"/>
          <w:szCs w:val="24"/>
        </w:rPr>
        <w:lastRenderedPageBreak/>
        <w:t xml:space="preserve">willingness to take risks to control the market. For example, after three to four years of complacent pricing, Court Crusher’s movement was quite predictable. Yet, price competition became quite active amongst the other three companies in the last three years. There was never a question as to </w:t>
      </w:r>
      <w:r w:rsidRPr="009666C5">
        <w:rPr>
          <w:rFonts w:ascii="Times New Roman" w:hAnsi="Times New Roman" w:cs="Times New Roman"/>
          <w:i/>
          <w:sz w:val="24"/>
          <w:szCs w:val="24"/>
        </w:rPr>
        <w:t>if</w:t>
      </w:r>
      <w:r w:rsidRPr="009666C5">
        <w:rPr>
          <w:rFonts w:ascii="Times New Roman" w:hAnsi="Times New Roman" w:cs="Times New Roman"/>
          <w:sz w:val="24"/>
          <w:szCs w:val="24"/>
        </w:rPr>
        <w:t xml:space="preserve"> Athletic Force or </w:t>
      </w:r>
      <w:proofErr w:type="spellStart"/>
      <w:r w:rsidRPr="009666C5">
        <w:rPr>
          <w:rFonts w:ascii="Times New Roman" w:hAnsi="Times New Roman" w:cs="Times New Roman"/>
          <w:sz w:val="24"/>
          <w:szCs w:val="24"/>
        </w:rPr>
        <w:t>BeeRok</w:t>
      </w:r>
      <w:proofErr w:type="spellEnd"/>
      <w:r w:rsidRPr="009666C5">
        <w:rPr>
          <w:rFonts w:ascii="Times New Roman" w:hAnsi="Times New Roman" w:cs="Times New Roman"/>
          <w:sz w:val="24"/>
          <w:szCs w:val="24"/>
        </w:rPr>
        <w:t xml:space="preserve"> planned to lower their prices; it was only by </w:t>
      </w:r>
      <w:r w:rsidRPr="009666C5">
        <w:rPr>
          <w:rFonts w:ascii="Times New Roman" w:hAnsi="Times New Roman" w:cs="Times New Roman"/>
          <w:i/>
          <w:sz w:val="24"/>
          <w:szCs w:val="24"/>
        </w:rPr>
        <w:t>how much</w:t>
      </w:r>
      <w:r w:rsidRPr="009666C5">
        <w:rPr>
          <w:rFonts w:ascii="Times New Roman" w:hAnsi="Times New Roman" w:cs="Times New Roman"/>
          <w:sz w:val="24"/>
          <w:szCs w:val="24"/>
        </w:rPr>
        <w:t xml:space="preserve"> were they going to be lowered. It became clear very early that complacency was Court Crusher’s disea</w:t>
      </w:r>
      <w:r w:rsidR="007711EF">
        <w:rPr>
          <w:rFonts w:ascii="Times New Roman" w:hAnsi="Times New Roman" w:cs="Times New Roman"/>
          <w:sz w:val="24"/>
          <w:szCs w:val="24"/>
        </w:rPr>
        <w:t>se and it would quickly become K</w:t>
      </w:r>
      <w:r w:rsidRPr="009666C5">
        <w:rPr>
          <w:rFonts w:ascii="Times New Roman" w:hAnsi="Times New Roman" w:cs="Times New Roman"/>
          <w:sz w:val="24"/>
          <w:szCs w:val="24"/>
        </w:rPr>
        <w:t>icks</w:t>
      </w:r>
      <w:r w:rsidR="007711EF">
        <w:rPr>
          <w:rFonts w:ascii="Times New Roman" w:hAnsi="Times New Roman" w:cs="Times New Roman"/>
          <w:sz w:val="24"/>
          <w:szCs w:val="24"/>
        </w:rPr>
        <w:t>’</w:t>
      </w:r>
      <w:r w:rsidRPr="009666C5">
        <w:rPr>
          <w:rFonts w:ascii="Times New Roman" w:hAnsi="Times New Roman" w:cs="Times New Roman"/>
          <w:sz w:val="24"/>
          <w:szCs w:val="24"/>
        </w:rPr>
        <w:t xml:space="preserve"> if not avoided. </w:t>
      </w:r>
    </w:p>
    <w:p w:rsidR="004558EE" w:rsidRPr="009666C5" w:rsidRDefault="005F3367" w:rsidP="00A44BD2">
      <w:pPr>
        <w:spacing w:after="0" w:line="480" w:lineRule="auto"/>
        <w:rPr>
          <w:rFonts w:ascii="Times New Roman" w:hAnsi="Times New Roman" w:cs="Times New Roman"/>
          <w:sz w:val="24"/>
          <w:szCs w:val="24"/>
        </w:rPr>
      </w:pPr>
      <w:r>
        <w:rPr>
          <w:rFonts w:ascii="Times New Roman" w:hAnsi="Times New Roman" w:cs="Times New Roman"/>
          <w:sz w:val="24"/>
          <w:szCs w:val="24"/>
        </w:rPr>
        <w:tab/>
        <w:t>K</w:t>
      </w:r>
      <w:r w:rsidR="004558EE" w:rsidRPr="009666C5">
        <w:rPr>
          <w:rFonts w:ascii="Times New Roman" w:hAnsi="Times New Roman" w:cs="Times New Roman"/>
          <w:sz w:val="24"/>
          <w:szCs w:val="24"/>
        </w:rPr>
        <w:t>icks</w:t>
      </w:r>
      <w:r w:rsidR="007711EF">
        <w:rPr>
          <w:rFonts w:ascii="Times New Roman" w:hAnsi="Times New Roman" w:cs="Times New Roman"/>
          <w:sz w:val="24"/>
          <w:szCs w:val="24"/>
        </w:rPr>
        <w:t>’</w:t>
      </w:r>
      <w:r w:rsidR="004558EE" w:rsidRPr="009666C5">
        <w:rPr>
          <w:rFonts w:ascii="Times New Roman" w:hAnsi="Times New Roman" w:cs="Times New Roman"/>
          <w:sz w:val="24"/>
          <w:szCs w:val="24"/>
        </w:rPr>
        <w:t xml:space="preserve"> </w:t>
      </w:r>
      <w:r w:rsidR="00E125F1" w:rsidRPr="009666C5">
        <w:rPr>
          <w:rFonts w:ascii="Times New Roman" w:hAnsi="Times New Roman" w:cs="Times New Roman"/>
          <w:sz w:val="24"/>
          <w:szCs w:val="24"/>
        </w:rPr>
        <w:t xml:space="preserve">objective </w:t>
      </w:r>
      <w:r w:rsidR="004558EE" w:rsidRPr="009666C5">
        <w:rPr>
          <w:rFonts w:ascii="Times New Roman" w:hAnsi="Times New Roman" w:cs="Times New Roman"/>
          <w:sz w:val="24"/>
          <w:szCs w:val="24"/>
        </w:rPr>
        <w:t xml:space="preserve">from the early years was to market to the masses, reinvest in the employees, </w:t>
      </w:r>
      <w:r w:rsidR="00E125F1" w:rsidRPr="009666C5">
        <w:rPr>
          <w:rFonts w:ascii="Times New Roman" w:hAnsi="Times New Roman" w:cs="Times New Roman"/>
          <w:sz w:val="24"/>
          <w:szCs w:val="24"/>
        </w:rPr>
        <w:t>and focus on how to acquire the largest market share. The company took a risk by building additional capaci</w:t>
      </w:r>
      <w:r w:rsidR="007711EF">
        <w:rPr>
          <w:rFonts w:ascii="Times New Roman" w:hAnsi="Times New Roman" w:cs="Times New Roman"/>
          <w:sz w:val="24"/>
          <w:szCs w:val="24"/>
        </w:rPr>
        <w:t>ty at the very beginning</w:t>
      </w:r>
      <w:r w:rsidR="00E125F1" w:rsidRPr="009666C5">
        <w:rPr>
          <w:rFonts w:ascii="Times New Roman" w:hAnsi="Times New Roman" w:cs="Times New Roman"/>
          <w:sz w:val="24"/>
          <w:szCs w:val="24"/>
        </w:rPr>
        <w:t xml:space="preserve">. The managers wanted to capitalize on its reasonable credit rating early to fund the new capacity, stock repurchase, dividend payments, </w:t>
      </w:r>
      <w:r w:rsidR="00A453F6" w:rsidRPr="009666C5">
        <w:rPr>
          <w:rFonts w:ascii="Times New Roman" w:hAnsi="Times New Roman" w:cs="Times New Roman"/>
          <w:sz w:val="24"/>
          <w:szCs w:val="24"/>
        </w:rPr>
        <w:t>celebrity endorsements, and TQM programs. Ultimately, these and o</w:t>
      </w:r>
      <w:r>
        <w:rPr>
          <w:rFonts w:ascii="Times New Roman" w:hAnsi="Times New Roman" w:cs="Times New Roman"/>
          <w:sz w:val="24"/>
          <w:szCs w:val="24"/>
        </w:rPr>
        <w:t>ther investments paid off for K</w:t>
      </w:r>
      <w:r w:rsidR="00A453F6" w:rsidRPr="009666C5">
        <w:rPr>
          <w:rFonts w:ascii="Times New Roman" w:hAnsi="Times New Roman" w:cs="Times New Roman"/>
          <w:sz w:val="24"/>
          <w:szCs w:val="24"/>
        </w:rPr>
        <w:t>icks. The company found that by improving internal operations and stabilizing relationships with retailers offered the greatest returns. A winning strategy starts from within the organization.</w:t>
      </w:r>
    </w:p>
    <w:p w:rsidR="00A453F6" w:rsidRPr="009666C5" w:rsidRDefault="005F3367" w:rsidP="00A44BD2">
      <w:pPr>
        <w:spacing w:after="0" w:line="480" w:lineRule="auto"/>
        <w:rPr>
          <w:rFonts w:ascii="Times New Roman" w:hAnsi="Times New Roman" w:cs="Times New Roman"/>
          <w:sz w:val="24"/>
          <w:szCs w:val="24"/>
        </w:rPr>
      </w:pPr>
      <w:r>
        <w:rPr>
          <w:rFonts w:ascii="Times New Roman" w:hAnsi="Times New Roman" w:cs="Times New Roman"/>
          <w:sz w:val="24"/>
          <w:szCs w:val="24"/>
        </w:rPr>
        <w:tab/>
        <w:t>K</w:t>
      </w:r>
      <w:r w:rsidR="00A453F6" w:rsidRPr="009666C5">
        <w:rPr>
          <w:rFonts w:ascii="Times New Roman" w:hAnsi="Times New Roman" w:cs="Times New Roman"/>
          <w:sz w:val="24"/>
          <w:szCs w:val="24"/>
        </w:rPr>
        <w:t>icks</w:t>
      </w:r>
      <w:r w:rsidR="006E2B95">
        <w:rPr>
          <w:rFonts w:ascii="Times New Roman" w:hAnsi="Times New Roman" w:cs="Times New Roman"/>
          <w:sz w:val="24"/>
          <w:szCs w:val="24"/>
        </w:rPr>
        <w:t>’</w:t>
      </w:r>
      <w:r w:rsidR="00A453F6" w:rsidRPr="009666C5">
        <w:rPr>
          <w:rFonts w:ascii="Times New Roman" w:hAnsi="Times New Roman" w:cs="Times New Roman"/>
          <w:sz w:val="24"/>
          <w:szCs w:val="24"/>
        </w:rPr>
        <w:t xml:space="preserve"> financial success did not come without a price. Lessons were speci</w:t>
      </w:r>
      <w:r w:rsidR="007711EF">
        <w:rPr>
          <w:rFonts w:ascii="Times New Roman" w:hAnsi="Times New Roman" w:cs="Times New Roman"/>
          <w:sz w:val="24"/>
          <w:szCs w:val="24"/>
        </w:rPr>
        <w:t>fic</w:t>
      </w:r>
      <w:r w:rsidR="00A453F6" w:rsidRPr="009666C5">
        <w:rPr>
          <w:rFonts w:ascii="Times New Roman" w:hAnsi="Times New Roman" w:cs="Times New Roman"/>
          <w:sz w:val="24"/>
          <w:szCs w:val="24"/>
        </w:rPr>
        <w:t>ally learned in t</w:t>
      </w:r>
      <w:r>
        <w:rPr>
          <w:rFonts w:ascii="Times New Roman" w:hAnsi="Times New Roman" w:cs="Times New Roman"/>
          <w:sz w:val="24"/>
          <w:szCs w:val="24"/>
        </w:rPr>
        <w:t>he private label market where K</w:t>
      </w:r>
      <w:r w:rsidR="00A453F6" w:rsidRPr="009666C5">
        <w:rPr>
          <w:rFonts w:ascii="Times New Roman" w:hAnsi="Times New Roman" w:cs="Times New Roman"/>
          <w:sz w:val="24"/>
          <w:szCs w:val="24"/>
        </w:rPr>
        <w:t>icks</w:t>
      </w:r>
      <w:r w:rsidR="006E2B95">
        <w:rPr>
          <w:rFonts w:ascii="Times New Roman" w:hAnsi="Times New Roman" w:cs="Times New Roman"/>
          <w:sz w:val="24"/>
          <w:szCs w:val="24"/>
        </w:rPr>
        <w:t>’</w:t>
      </w:r>
      <w:r w:rsidR="00A453F6" w:rsidRPr="009666C5">
        <w:rPr>
          <w:rFonts w:ascii="Times New Roman" w:hAnsi="Times New Roman" w:cs="Times New Roman"/>
          <w:sz w:val="24"/>
          <w:szCs w:val="24"/>
        </w:rPr>
        <w:t xml:space="preserve"> early sales were highly unsuccessful. Driven by a lack of segment knowledge, the company pulled out of the market after only two years. If it were to re-enter the private label market, it would be with a greater understanding of how that market operated. This was a huge lesson to both managers as they had over-priced and over-demand</w:t>
      </w:r>
      <w:r w:rsidR="007711EF">
        <w:rPr>
          <w:rFonts w:ascii="Times New Roman" w:hAnsi="Times New Roman" w:cs="Times New Roman"/>
          <w:sz w:val="24"/>
          <w:szCs w:val="24"/>
        </w:rPr>
        <w:t>ed their shoes. When Kicks</w:t>
      </w:r>
      <w:r w:rsidR="00A453F6" w:rsidRPr="009666C5">
        <w:rPr>
          <w:rFonts w:ascii="Times New Roman" w:hAnsi="Times New Roman" w:cs="Times New Roman"/>
          <w:sz w:val="24"/>
          <w:szCs w:val="24"/>
        </w:rPr>
        <w:t xml:space="preserve"> re-entered the market in year 16, prices were lower and their demand was far more aligned with the expecte</w:t>
      </w:r>
      <w:r w:rsidR="00017F97" w:rsidRPr="009666C5">
        <w:rPr>
          <w:rFonts w:ascii="Times New Roman" w:hAnsi="Times New Roman" w:cs="Times New Roman"/>
          <w:sz w:val="24"/>
          <w:szCs w:val="24"/>
        </w:rPr>
        <w:t>d growth</w:t>
      </w:r>
      <w:r w:rsidR="00A453F6" w:rsidRPr="009666C5">
        <w:rPr>
          <w:rFonts w:ascii="Times New Roman" w:hAnsi="Times New Roman" w:cs="Times New Roman"/>
          <w:sz w:val="24"/>
          <w:szCs w:val="24"/>
        </w:rPr>
        <w:t xml:space="preserve">. </w:t>
      </w:r>
      <w:r w:rsidR="00017F97" w:rsidRPr="009666C5">
        <w:rPr>
          <w:rFonts w:ascii="Times New Roman" w:hAnsi="Times New Roman" w:cs="Times New Roman"/>
          <w:sz w:val="24"/>
          <w:szCs w:val="24"/>
        </w:rPr>
        <w:t xml:space="preserve">Another lesson learned is to take risks based on trends, not hope. One smart example is reflected when each company had been pricing their wholesale shoes on the dollar. One company opted to reduce their prices by $0.01 or $0.50 </w:t>
      </w:r>
      <w:r w:rsidR="00017F97" w:rsidRPr="009666C5">
        <w:rPr>
          <w:rFonts w:ascii="Times New Roman" w:hAnsi="Times New Roman" w:cs="Times New Roman"/>
          <w:sz w:val="24"/>
          <w:szCs w:val="24"/>
        </w:rPr>
        <w:lastRenderedPageBreak/>
        <w:t xml:space="preserve">making their shoes only slightly lower priced than others. Small price changes earned the company far greater sales. </w:t>
      </w:r>
    </w:p>
    <w:p w:rsidR="00863C7D" w:rsidRPr="009666C5" w:rsidRDefault="00863C7D" w:rsidP="00A44BD2">
      <w:pPr>
        <w:spacing w:after="0" w:line="480" w:lineRule="auto"/>
        <w:rPr>
          <w:rFonts w:ascii="Times New Roman" w:hAnsi="Times New Roman" w:cs="Times New Roman"/>
          <w:b/>
          <w:sz w:val="24"/>
          <w:szCs w:val="24"/>
        </w:rPr>
      </w:pPr>
      <w:r w:rsidRPr="009666C5">
        <w:rPr>
          <w:rFonts w:ascii="Times New Roman" w:hAnsi="Times New Roman" w:cs="Times New Roman"/>
          <w:b/>
          <w:sz w:val="24"/>
          <w:szCs w:val="24"/>
        </w:rPr>
        <w:t>Trends</w:t>
      </w:r>
    </w:p>
    <w:p w:rsidR="00190B50" w:rsidRPr="009666C5" w:rsidRDefault="00190B50" w:rsidP="00A44BD2">
      <w:pPr>
        <w:spacing w:after="0" w:line="480" w:lineRule="auto"/>
        <w:rPr>
          <w:rFonts w:ascii="Times New Roman" w:hAnsi="Times New Roman" w:cs="Times New Roman"/>
          <w:sz w:val="24"/>
          <w:szCs w:val="24"/>
        </w:rPr>
      </w:pPr>
      <w:r w:rsidRPr="009666C5">
        <w:rPr>
          <w:rFonts w:ascii="Times New Roman" w:hAnsi="Times New Roman" w:cs="Times New Roman"/>
          <w:sz w:val="24"/>
          <w:szCs w:val="24"/>
        </w:rPr>
        <w:tab/>
        <w:t>Revenue trends are easy to identify as they are almost always relevant to other growth factors. The more capacity a company has to produce, more often there is more for sale, and sales revenue increases. This was true fo</w:t>
      </w:r>
      <w:r w:rsidR="005F3367">
        <w:rPr>
          <w:rFonts w:ascii="Times New Roman" w:hAnsi="Times New Roman" w:cs="Times New Roman"/>
          <w:sz w:val="24"/>
          <w:szCs w:val="24"/>
        </w:rPr>
        <w:t xml:space="preserve">r Athletic Force, </w:t>
      </w:r>
      <w:proofErr w:type="spellStart"/>
      <w:r w:rsidR="005F3367">
        <w:rPr>
          <w:rFonts w:ascii="Times New Roman" w:hAnsi="Times New Roman" w:cs="Times New Roman"/>
          <w:sz w:val="24"/>
          <w:szCs w:val="24"/>
        </w:rPr>
        <w:t>BeeRok</w:t>
      </w:r>
      <w:proofErr w:type="spellEnd"/>
      <w:r w:rsidR="005F3367">
        <w:rPr>
          <w:rFonts w:ascii="Times New Roman" w:hAnsi="Times New Roman" w:cs="Times New Roman"/>
          <w:sz w:val="24"/>
          <w:szCs w:val="24"/>
        </w:rPr>
        <w:t>, and K</w:t>
      </w:r>
      <w:r w:rsidRPr="009666C5">
        <w:rPr>
          <w:rFonts w:ascii="Times New Roman" w:hAnsi="Times New Roman" w:cs="Times New Roman"/>
          <w:sz w:val="24"/>
          <w:szCs w:val="24"/>
        </w:rPr>
        <w:t xml:space="preserve">icks as they all built capacity multiple times within the last seven years. Each had rapid growth in sales. However, one cannot accurately represent revenue trends without highlighting the costs associated with them. Each company’s cost of pairs sold was fairly consistent (ranging from 54%-59%) from years 11 through 13. Yet, in year 14, costs start to increase dramatically for Athletic Force and Court Crushers to 63% and 10% respectively. While Court Crushers did achieve a higher than average style and quality rating, </w:t>
      </w:r>
      <w:r w:rsidR="00DC678C" w:rsidRPr="009666C5">
        <w:rPr>
          <w:rFonts w:ascii="Times New Roman" w:hAnsi="Times New Roman" w:cs="Times New Roman"/>
          <w:sz w:val="24"/>
          <w:szCs w:val="24"/>
        </w:rPr>
        <w:t>the associated costs</w:t>
      </w:r>
      <w:r w:rsidRPr="009666C5">
        <w:rPr>
          <w:rFonts w:ascii="Times New Roman" w:hAnsi="Times New Roman" w:cs="Times New Roman"/>
          <w:sz w:val="24"/>
          <w:szCs w:val="24"/>
        </w:rPr>
        <w:t xml:space="preserve"> had deteriorating effects on both company’s operating profit </w:t>
      </w:r>
      <w:r w:rsidR="00DC678C" w:rsidRPr="009666C5">
        <w:rPr>
          <w:rFonts w:ascii="Times New Roman" w:hAnsi="Times New Roman" w:cs="Times New Roman"/>
          <w:sz w:val="24"/>
          <w:szCs w:val="24"/>
        </w:rPr>
        <w:t>(</w:t>
      </w:r>
      <w:r w:rsidRPr="009666C5">
        <w:rPr>
          <w:rFonts w:ascii="Times New Roman" w:hAnsi="Times New Roman" w:cs="Times New Roman"/>
          <w:sz w:val="24"/>
          <w:szCs w:val="24"/>
        </w:rPr>
        <w:t>of which Court Crushers has yet to recover</w:t>
      </w:r>
      <w:r w:rsidR="00DC678C" w:rsidRPr="009666C5">
        <w:rPr>
          <w:rFonts w:ascii="Times New Roman" w:hAnsi="Times New Roman" w:cs="Times New Roman"/>
          <w:sz w:val="24"/>
          <w:szCs w:val="24"/>
        </w:rPr>
        <w:t>)</w:t>
      </w:r>
      <w:r w:rsidRPr="009666C5">
        <w:rPr>
          <w:rFonts w:ascii="Times New Roman" w:hAnsi="Times New Roman" w:cs="Times New Roman"/>
          <w:sz w:val="24"/>
          <w:szCs w:val="24"/>
        </w:rPr>
        <w:t>.</w:t>
      </w:r>
    </w:p>
    <w:p w:rsidR="00863C7D" w:rsidRPr="009666C5" w:rsidRDefault="004F3C26" w:rsidP="00A44BD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Athletic Force, </w:t>
      </w:r>
      <w:proofErr w:type="spellStart"/>
      <w:r>
        <w:rPr>
          <w:rFonts w:ascii="Times New Roman" w:hAnsi="Times New Roman" w:cs="Times New Roman"/>
          <w:sz w:val="24"/>
          <w:szCs w:val="24"/>
        </w:rPr>
        <w:t>BeeRok</w:t>
      </w:r>
      <w:proofErr w:type="spellEnd"/>
      <w:r>
        <w:rPr>
          <w:rFonts w:ascii="Times New Roman" w:hAnsi="Times New Roman" w:cs="Times New Roman"/>
          <w:sz w:val="24"/>
          <w:szCs w:val="24"/>
        </w:rPr>
        <w:t>, and K</w:t>
      </w:r>
      <w:r w:rsidR="00DC678C" w:rsidRPr="009666C5">
        <w:rPr>
          <w:rFonts w:ascii="Times New Roman" w:hAnsi="Times New Roman" w:cs="Times New Roman"/>
          <w:sz w:val="24"/>
          <w:szCs w:val="24"/>
        </w:rPr>
        <w:t>icks each consistently outperformed investor earnings per share (EPS) expectation</w:t>
      </w:r>
      <w:r w:rsidR="007A4EA7" w:rsidRPr="009666C5">
        <w:rPr>
          <w:rFonts w:ascii="Times New Roman" w:hAnsi="Times New Roman" w:cs="Times New Roman"/>
          <w:sz w:val="24"/>
          <w:szCs w:val="24"/>
        </w:rPr>
        <w:t xml:space="preserve"> and year-end stock price</w:t>
      </w:r>
      <w:r w:rsidR="00DC678C" w:rsidRPr="009666C5">
        <w:rPr>
          <w:rFonts w:ascii="Times New Roman" w:hAnsi="Times New Roman" w:cs="Times New Roman"/>
          <w:sz w:val="24"/>
          <w:szCs w:val="24"/>
        </w:rPr>
        <w:t xml:space="preserve">. Naturally, EPS rises each year with the increase in revenue and stability of costs. However, the </w:t>
      </w:r>
      <w:r>
        <w:rPr>
          <w:rFonts w:ascii="Times New Roman" w:hAnsi="Times New Roman" w:cs="Times New Roman"/>
          <w:sz w:val="24"/>
          <w:szCs w:val="24"/>
        </w:rPr>
        <w:t>low revenue and higher costs K</w:t>
      </w:r>
      <w:r w:rsidR="00F25866" w:rsidRPr="009666C5">
        <w:rPr>
          <w:rFonts w:ascii="Times New Roman" w:hAnsi="Times New Roman" w:cs="Times New Roman"/>
          <w:sz w:val="24"/>
          <w:szCs w:val="24"/>
        </w:rPr>
        <w:t xml:space="preserve">icks experienced in year 11 and the </w:t>
      </w:r>
      <w:r w:rsidR="00DC678C" w:rsidRPr="009666C5">
        <w:rPr>
          <w:rFonts w:ascii="Times New Roman" w:hAnsi="Times New Roman" w:cs="Times New Roman"/>
          <w:sz w:val="24"/>
          <w:szCs w:val="24"/>
        </w:rPr>
        <w:t>excess of costs</w:t>
      </w:r>
      <w:r w:rsidR="00F25866" w:rsidRPr="009666C5">
        <w:rPr>
          <w:rFonts w:ascii="Times New Roman" w:hAnsi="Times New Roman" w:cs="Times New Roman"/>
          <w:sz w:val="24"/>
          <w:szCs w:val="24"/>
        </w:rPr>
        <w:t xml:space="preserve"> experienced by Athletic Forces</w:t>
      </w:r>
      <w:r w:rsidR="00DC678C" w:rsidRPr="009666C5">
        <w:rPr>
          <w:rFonts w:ascii="Times New Roman" w:hAnsi="Times New Roman" w:cs="Times New Roman"/>
          <w:sz w:val="24"/>
          <w:szCs w:val="24"/>
        </w:rPr>
        <w:t xml:space="preserve"> in year 14 are </w:t>
      </w:r>
      <w:r w:rsidR="00F25866" w:rsidRPr="009666C5">
        <w:rPr>
          <w:rFonts w:ascii="Times New Roman" w:hAnsi="Times New Roman" w:cs="Times New Roman"/>
          <w:sz w:val="24"/>
          <w:szCs w:val="24"/>
        </w:rPr>
        <w:t xml:space="preserve">represented by a disappointing EPS. Court Crushers increasing costs prevented them from meeting investor expectation on earnings per share </w:t>
      </w:r>
      <w:r w:rsidR="007A4EA7" w:rsidRPr="009666C5">
        <w:rPr>
          <w:rFonts w:ascii="Times New Roman" w:hAnsi="Times New Roman" w:cs="Times New Roman"/>
          <w:sz w:val="24"/>
          <w:szCs w:val="24"/>
        </w:rPr>
        <w:t xml:space="preserve">or year-end stock price </w:t>
      </w:r>
      <w:r w:rsidR="00F25866" w:rsidRPr="009666C5">
        <w:rPr>
          <w:rFonts w:ascii="Times New Roman" w:hAnsi="Times New Roman" w:cs="Times New Roman"/>
          <w:sz w:val="24"/>
          <w:szCs w:val="24"/>
        </w:rPr>
        <w:t xml:space="preserve">until year 17. </w:t>
      </w:r>
    </w:p>
    <w:p w:rsidR="00F25866" w:rsidRPr="009666C5" w:rsidRDefault="00F25866" w:rsidP="00A44BD2">
      <w:pPr>
        <w:spacing w:after="0" w:line="480" w:lineRule="auto"/>
        <w:rPr>
          <w:rFonts w:ascii="Times New Roman" w:hAnsi="Times New Roman" w:cs="Times New Roman"/>
          <w:sz w:val="24"/>
          <w:szCs w:val="24"/>
        </w:rPr>
      </w:pPr>
      <w:r w:rsidRPr="009666C5">
        <w:rPr>
          <w:rFonts w:ascii="Times New Roman" w:hAnsi="Times New Roman" w:cs="Times New Roman"/>
          <w:sz w:val="24"/>
          <w:szCs w:val="24"/>
        </w:rPr>
        <w:tab/>
        <w:t>As previously mentioned, the average return on equity (ROE) for the S&amp;P 500 is approximately 15% (</w:t>
      </w:r>
      <w:proofErr w:type="spellStart"/>
      <w:r w:rsidRPr="009666C5">
        <w:rPr>
          <w:rFonts w:ascii="Times New Roman" w:hAnsi="Times New Roman" w:cs="Times New Roman"/>
          <w:sz w:val="24"/>
          <w:szCs w:val="24"/>
        </w:rPr>
        <w:t>Eisen</w:t>
      </w:r>
      <w:proofErr w:type="spellEnd"/>
      <w:r w:rsidRPr="009666C5">
        <w:rPr>
          <w:rFonts w:ascii="Times New Roman" w:hAnsi="Times New Roman" w:cs="Times New Roman"/>
          <w:sz w:val="24"/>
          <w:szCs w:val="24"/>
        </w:rPr>
        <w:t>, 2013) setting the baseline for the four competing companies in the athletic s</w:t>
      </w:r>
      <w:r w:rsidR="004F3C26">
        <w:rPr>
          <w:rFonts w:ascii="Times New Roman" w:hAnsi="Times New Roman" w:cs="Times New Roman"/>
          <w:sz w:val="24"/>
          <w:szCs w:val="24"/>
        </w:rPr>
        <w:t xml:space="preserve">hoe industry. Both </w:t>
      </w:r>
      <w:proofErr w:type="spellStart"/>
      <w:r w:rsidR="004F3C26">
        <w:rPr>
          <w:rFonts w:ascii="Times New Roman" w:hAnsi="Times New Roman" w:cs="Times New Roman"/>
          <w:sz w:val="24"/>
          <w:szCs w:val="24"/>
        </w:rPr>
        <w:t>BeeRok</w:t>
      </w:r>
      <w:proofErr w:type="spellEnd"/>
      <w:r w:rsidR="004F3C26">
        <w:rPr>
          <w:rFonts w:ascii="Times New Roman" w:hAnsi="Times New Roman" w:cs="Times New Roman"/>
          <w:sz w:val="24"/>
          <w:szCs w:val="24"/>
        </w:rPr>
        <w:t xml:space="preserve"> and K</w:t>
      </w:r>
      <w:r w:rsidRPr="009666C5">
        <w:rPr>
          <w:rFonts w:ascii="Times New Roman" w:hAnsi="Times New Roman" w:cs="Times New Roman"/>
          <w:sz w:val="24"/>
          <w:szCs w:val="24"/>
        </w:rPr>
        <w:t xml:space="preserve">icks performed at or above this expectation in years 11 through 17. Athletic Force performed well on return on equity in years 11 through 14, then </w:t>
      </w:r>
      <w:r w:rsidRPr="009666C5">
        <w:rPr>
          <w:rFonts w:ascii="Times New Roman" w:hAnsi="Times New Roman" w:cs="Times New Roman"/>
          <w:sz w:val="24"/>
          <w:szCs w:val="24"/>
        </w:rPr>
        <w:lastRenderedPageBreak/>
        <w:t>fell well below (as low as 11.7%) in the next two years. The company then recovered in the last two years. While Court Crushers did not meet the S&amp;P expectation within the last seven years, they did fairly consistently improve their</w:t>
      </w:r>
      <w:r w:rsidR="007711EF">
        <w:rPr>
          <w:rFonts w:ascii="Times New Roman" w:hAnsi="Times New Roman" w:cs="Times New Roman"/>
          <w:sz w:val="24"/>
          <w:szCs w:val="24"/>
        </w:rPr>
        <w:t xml:space="preserve"> ROE. Kicks doubled expert</w:t>
      </w:r>
      <w:r w:rsidRPr="009666C5">
        <w:rPr>
          <w:rFonts w:ascii="Times New Roman" w:hAnsi="Times New Roman" w:cs="Times New Roman"/>
          <w:sz w:val="24"/>
          <w:szCs w:val="24"/>
        </w:rPr>
        <w:t xml:space="preserve"> expectation</w:t>
      </w:r>
      <w:r w:rsidR="009A595D" w:rsidRPr="009666C5">
        <w:rPr>
          <w:rFonts w:ascii="Times New Roman" w:hAnsi="Times New Roman" w:cs="Times New Roman"/>
          <w:sz w:val="24"/>
          <w:szCs w:val="24"/>
        </w:rPr>
        <w:t xml:space="preserve"> and their own goals</w:t>
      </w:r>
      <w:r w:rsidRPr="009666C5">
        <w:rPr>
          <w:rFonts w:ascii="Times New Roman" w:hAnsi="Times New Roman" w:cs="Times New Roman"/>
          <w:sz w:val="24"/>
          <w:szCs w:val="24"/>
        </w:rPr>
        <w:t xml:space="preserve"> in year 17</w:t>
      </w:r>
      <w:r w:rsidR="009A595D" w:rsidRPr="009666C5">
        <w:rPr>
          <w:rFonts w:ascii="Times New Roman" w:hAnsi="Times New Roman" w:cs="Times New Roman"/>
          <w:sz w:val="24"/>
          <w:szCs w:val="24"/>
        </w:rPr>
        <w:t xml:space="preserve"> with a 32% ROE. </w:t>
      </w:r>
    </w:p>
    <w:p w:rsidR="007A4EA7" w:rsidRPr="009666C5" w:rsidRDefault="009A595D" w:rsidP="00A44BD2">
      <w:pPr>
        <w:spacing w:after="0" w:line="480" w:lineRule="auto"/>
        <w:rPr>
          <w:rFonts w:ascii="Times New Roman" w:hAnsi="Times New Roman" w:cs="Times New Roman"/>
          <w:sz w:val="24"/>
          <w:szCs w:val="24"/>
        </w:rPr>
      </w:pPr>
      <w:r w:rsidRPr="009666C5">
        <w:rPr>
          <w:rFonts w:ascii="Times New Roman" w:hAnsi="Times New Roman" w:cs="Times New Roman"/>
          <w:sz w:val="24"/>
          <w:szCs w:val="24"/>
        </w:rPr>
        <w:tab/>
        <w:t>Trends in annual credit ra</w:t>
      </w:r>
      <w:r w:rsidR="004F3C26">
        <w:rPr>
          <w:rFonts w:ascii="Times New Roman" w:hAnsi="Times New Roman" w:cs="Times New Roman"/>
          <w:sz w:val="24"/>
          <w:szCs w:val="24"/>
        </w:rPr>
        <w:t>tings were as to be expected. K</w:t>
      </w:r>
      <w:r w:rsidRPr="009666C5">
        <w:rPr>
          <w:rFonts w:ascii="Times New Roman" w:hAnsi="Times New Roman" w:cs="Times New Roman"/>
          <w:sz w:val="24"/>
          <w:szCs w:val="24"/>
        </w:rPr>
        <w:t>icks took out a large loan in year 11. Thus, their default risk ratio was very low and received a lower credit rating than the other players in the industry. As the loa</w:t>
      </w:r>
      <w:r w:rsidR="004F3C26">
        <w:rPr>
          <w:rFonts w:ascii="Times New Roman" w:hAnsi="Times New Roman" w:cs="Times New Roman"/>
          <w:sz w:val="24"/>
          <w:szCs w:val="24"/>
        </w:rPr>
        <w:t>n was repaid, K</w:t>
      </w:r>
      <w:r w:rsidR="007A4EA7" w:rsidRPr="009666C5">
        <w:rPr>
          <w:rFonts w:ascii="Times New Roman" w:hAnsi="Times New Roman" w:cs="Times New Roman"/>
          <w:sz w:val="24"/>
          <w:szCs w:val="24"/>
        </w:rPr>
        <w:t>icks</w:t>
      </w:r>
      <w:r w:rsidR="007711EF">
        <w:rPr>
          <w:rFonts w:ascii="Times New Roman" w:hAnsi="Times New Roman" w:cs="Times New Roman"/>
          <w:sz w:val="24"/>
          <w:szCs w:val="24"/>
        </w:rPr>
        <w:t>’</w:t>
      </w:r>
      <w:r w:rsidR="007A4EA7" w:rsidRPr="009666C5">
        <w:rPr>
          <w:rFonts w:ascii="Times New Roman" w:hAnsi="Times New Roman" w:cs="Times New Roman"/>
          <w:sz w:val="24"/>
          <w:szCs w:val="24"/>
        </w:rPr>
        <w:t xml:space="preserve"> credit rating</w:t>
      </w:r>
      <w:r w:rsidRPr="009666C5">
        <w:rPr>
          <w:rFonts w:ascii="Times New Roman" w:hAnsi="Times New Roman" w:cs="Times New Roman"/>
          <w:sz w:val="24"/>
          <w:szCs w:val="24"/>
        </w:rPr>
        <w:t xml:space="preserve"> increased. Athletic Force also borrowed funds in year 14 to build additional capacity. Their credit rating remained the same as the loan was small (paid off by year 16) and their default risk ratio low. </w:t>
      </w:r>
      <w:proofErr w:type="spellStart"/>
      <w:r w:rsidRPr="009666C5">
        <w:rPr>
          <w:rFonts w:ascii="Times New Roman" w:hAnsi="Times New Roman" w:cs="Times New Roman"/>
          <w:sz w:val="24"/>
          <w:szCs w:val="24"/>
        </w:rPr>
        <w:t>BeeRok</w:t>
      </w:r>
      <w:proofErr w:type="spellEnd"/>
      <w:r w:rsidRPr="009666C5">
        <w:rPr>
          <w:rFonts w:ascii="Times New Roman" w:hAnsi="Times New Roman" w:cs="Times New Roman"/>
          <w:sz w:val="24"/>
          <w:szCs w:val="24"/>
        </w:rPr>
        <w:t xml:space="preserve"> managed to grow their business without borrowing and thus their credit rating remained the same. Court Crushers did not build additional capacity, buy back shares of stock, or pay dividends to shareholders. Thus, they may not have found borrowing necessary and had a stable credit rating. </w:t>
      </w:r>
    </w:p>
    <w:p w:rsidR="000E1CC5" w:rsidRPr="009666C5" w:rsidRDefault="007A4EA7" w:rsidP="00A44BD2">
      <w:pPr>
        <w:spacing w:after="0" w:line="480" w:lineRule="auto"/>
        <w:rPr>
          <w:rFonts w:ascii="Times New Roman" w:hAnsi="Times New Roman" w:cs="Times New Roman"/>
          <w:sz w:val="24"/>
          <w:szCs w:val="24"/>
        </w:rPr>
      </w:pPr>
      <w:r w:rsidRPr="009666C5">
        <w:rPr>
          <w:rFonts w:ascii="Times New Roman" w:hAnsi="Times New Roman" w:cs="Times New Roman"/>
          <w:sz w:val="24"/>
          <w:szCs w:val="24"/>
        </w:rPr>
        <w:tab/>
        <w:t xml:space="preserve">The annual image rating was expensive and often </w:t>
      </w:r>
      <w:r w:rsidR="000E1CC5" w:rsidRPr="009666C5">
        <w:rPr>
          <w:rFonts w:ascii="Times New Roman" w:hAnsi="Times New Roman" w:cs="Times New Roman"/>
          <w:sz w:val="24"/>
          <w:szCs w:val="24"/>
        </w:rPr>
        <w:t xml:space="preserve">was not directly </w:t>
      </w:r>
      <w:r w:rsidRPr="009666C5">
        <w:rPr>
          <w:rFonts w:ascii="Times New Roman" w:hAnsi="Times New Roman" w:cs="Times New Roman"/>
          <w:sz w:val="24"/>
          <w:szCs w:val="24"/>
        </w:rPr>
        <w:t xml:space="preserve">related to revenue or profit margins. However, the image rating was important because it reflected the efforts put forth toward the triple bottom line. </w:t>
      </w:r>
      <w:r w:rsidR="000E1CC5" w:rsidRPr="009666C5">
        <w:rPr>
          <w:rFonts w:ascii="Times New Roman" w:hAnsi="Times New Roman" w:cs="Times New Roman"/>
          <w:sz w:val="24"/>
          <w:szCs w:val="24"/>
        </w:rPr>
        <w:t>Corporate social responsibility requires a commitment to the community in which corporations interact.  Experts suggest that incorporating a triple-bottom-line theory of people, environment, and profits will benefit the company’s ethics, morale, and ultimately, profit (Painter-</w:t>
      </w:r>
      <w:proofErr w:type="spellStart"/>
      <w:r w:rsidR="000E1CC5" w:rsidRPr="009666C5">
        <w:rPr>
          <w:rFonts w:ascii="Times New Roman" w:hAnsi="Times New Roman" w:cs="Times New Roman"/>
          <w:sz w:val="24"/>
          <w:szCs w:val="24"/>
        </w:rPr>
        <w:t>Morland</w:t>
      </w:r>
      <w:proofErr w:type="spellEnd"/>
      <w:r w:rsidR="000E1CC5" w:rsidRPr="009666C5">
        <w:rPr>
          <w:rFonts w:ascii="Times New Roman" w:hAnsi="Times New Roman" w:cs="Times New Roman"/>
          <w:sz w:val="24"/>
          <w:szCs w:val="24"/>
        </w:rPr>
        <w:t xml:space="preserve">, 2006). It is evident that </w:t>
      </w:r>
      <w:proofErr w:type="spellStart"/>
      <w:r w:rsidR="000E1CC5" w:rsidRPr="009666C5">
        <w:rPr>
          <w:rFonts w:ascii="Times New Roman" w:hAnsi="Times New Roman" w:cs="Times New Roman"/>
          <w:sz w:val="24"/>
          <w:szCs w:val="24"/>
        </w:rPr>
        <w:t>BeeRok</w:t>
      </w:r>
      <w:proofErr w:type="spellEnd"/>
      <w:r w:rsidR="000E1CC5" w:rsidRPr="009666C5">
        <w:rPr>
          <w:rFonts w:ascii="Times New Roman" w:hAnsi="Times New Roman" w:cs="Times New Roman"/>
          <w:sz w:val="24"/>
          <w:szCs w:val="24"/>
        </w:rPr>
        <w:t xml:space="preserve"> and Court Crushers made their image rating a primary focus. </w:t>
      </w:r>
      <w:proofErr w:type="spellStart"/>
      <w:r w:rsidR="000E1CC5" w:rsidRPr="009666C5">
        <w:rPr>
          <w:rFonts w:ascii="Times New Roman" w:hAnsi="Times New Roman" w:cs="Times New Roman"/>
          <w:sz w:val="24"/>
          <w:szCs w:val="24"/>
        </w:rPr>
        <w:t>BeeRok</w:t>
      </w:r>
      <w:proofErr w:type="spellEnd"/>
      <w:r w:rsidR="000E1CC5" w:rsidRPr="009666C5">
        <w:rPr>
          <w:rFonts w:ascii="Times New Roman" w:hAnsi="Times New Roman" w:cs="Times New Roman"/>
          <w:sz w:val="24"/>
          <w:szCs w:val="24"/>
        </w:rPr>
        <w:t>, however, had the revenue to sustain this image rating and contribute to corporate growth while Court Crushers could have scaled back on image ratings cost to put toward more revenue-driving activities.</w:t>
      </w:r>
    </w:p>
    <w:p w:rsidR="009666C5" w:rsidRDefault="000E1CC5" w:rsidP="00A44BD2">
      <w:pPr>
        <w:spacing w:after="0" w:line="480" w:lineRule="auto"/>
        <w:rPr>
          <w:rFonts w:ascii="Times New Roman" w:hAnsi="Times New Roman" w:cs="Times New Roman"/>
          <w:sz w:val="24"/>
          <w:szCs w:val="24"/>
        </w:rPr>
      </w:pPr>
      <w:r w:rsidRPr="009666C5">
        <w:rPr>
          <w:rFonts w:ascii="Times New Roman" w:hAnsi="Times New Roman" w:cs="Times New Roman"/>
          <w:sz w:val="24"/>
          <w:szCs w:val="24"/>
        </w:rPr>
        <w:tab/>
      </w:r>
      <w:r w:rsidR="004F3C26" w:rsidRPr="009666C5">
        <w:rPr>
          <w:rFonts w:ascii="Times New Roman" w:hAnsi="Times New Roman" w:cs="Times New Roman"/>
          <w:sz w:val="24"/>
          <w:szCs w:val="24"/>
        </w:rPr>
        <w:t xml:space="preserve">Trends in global unit sales </w:t>
      </w:r>
      <w:r w:rsidR="004F3C26">
        <w:rPr>
          <w:rFonts w:ascii="Times New Roman" w:hAnsi="Times New Roman" w:cs="Times New Roman"/>
          <w:sz w:val="24"/>
          <w:szCs w:val="24"/>
        </w:rPr>
        <w:t xml:space="preserve">and </w:t>
      </w:r>
      <w:r w:rsidR="004F3C26" w:rsidRPr="009666C5">
        <w:rPr>
          <w:rFonts w:ascii="Times New Roman" w:hAnsi="Times New Roman" w:cs="Times New Roman"/>
          <w:sz w:val="24"/>
          <w:szCs w:val="24"/>
        </w:rPr>
        <w:t>in the private-label segment were</w:t>
      </w:r>
      <w:r w:rsidRPr="009666C5">
        <w:rPr>
          <w:rFonts w:ascii="Times New Roman" w:hAnsi="Times New Roman" w:cs="Times New Roman"/>
          <w:sz w:val="24"/>
          <w:szCs w:val="24"/>
        </w:rPr>
        <w:t xml:space="preserve"> rather predictable. The previous years reported the demand. Thus, with the expected growth, it was easy to determine </w:t>
      </w:r>
      <w:r w:rsidRPr="009666C5">
        <w:rPr>
          <w:rFonts w:ascii="Times New Roman" w:hAnsi="Times New Roman" w:cs="Times New Roman"/>
          <w:sz w:val="24"/>
          <w:szCs w:val="24"/>
        </w:rPr>
        <w:lastRenderedPageBreak/>
        <w:t xml:space="preserve">the next </w:t>
      </w:r>
      <w:r w:rsidR="004F3C26" w:rsidRPr="009666C5">
        <w:rPr>
          <w:rFonts w:ascii="Times New Roman" w:hAnsi="Times New Roman" w:cs="Times New Roman"/>
          <w:sz w:val="24"/>
          <w:szCs w:val="24"/>
        </w:rPr>
        <w:t>year’s</w:t>
      </w:r>
      <w:r w:rsidRPr="009666C5">
        <w:rPr>
          <w:rFonts w:ascii="Times New Roman" w:hAnsi="Times New Roman" w:cs="Times New Roman"/>
          <w:sz w:val="24"/>
          <w:szCs w:val="24"/>
        </w:rPr>
        <w:t xml:space="preserve"> expectations. </w:t>
      </w:r>
      <w:proofErr w:type="spellStart"/>
      <w:r w:rsidRPr="009666C5">
        <w:rPr>
          <w:rFonts w:ascii="Times New Roman" w:hAnsi="Times New Roman" w:cs="Times New Roman"/>
          <w:sz w:val="24"/>
          <w:szCs w:val="24"/>
        </w:rPr>
        <w:t>BeeRok</w:t>
      </w:r>
      <w:proofErr w:type="spellEnd"/>
      <w:r w:rsidRPr="009666C5">
        <w:rPr>
          <w:rFonts w:ascii="Times New Roman" w:hAnsi="Times New Roman" w:cs="Times New Roman"/>
          <w:sz w:val="24"/>
          <w:szCs w:val="24"/>
        </w:rPr>
        <w:t xml:space="preserve"> recognized this immediately and took advantage of the absence of players. </w:t>
      </w:r>
      <w:proofErr w:type="spellStart"/>
      <w:r w:rsidRPr="009666C5">
        <w:rPr>
          <w:rFonts w:ascii="Times New Roman" w:hAnsi="Times New Roman" w:cs="Times New Roman"/>
          <w:sz w:val="24"/>
          <w:szCs w:val="24"/>
        </w:rPr>
        <w:t>BeeRok</w:t>
      </w:r>
      <w:proofErr w:type="spellEnd"/>
      <w:r w:rsidRPr="009666C5">
        <w:rPr>
          <w:rFonts w:ascii="Times New Roman" w:hAnsi="Times New Roman" w:cs="Times New Roman"/>
          <w:sz w:val="24"/>
          <w:szCs w:val="24"/>
        </w:rPr>
        <w:t xml:space="preserve"> consistently controlled private label’s market share </w:t>
      </w:r>
      <w:r w:rsidR="00F80B17" w:rsidRPr="009666C5">
        <w:rPr>
          <w:rFonts w:ascii="Times New Roman" w:hAnsi="Times New Roman" w:cs="Times New Roman"/>
          <w:sz w:val="24"/>
          <w:szCs w:val="24"/>
        </w:rPr>
        <w:t>for the majority of the last seven years. The internet and wholesale segments were far more difficult to predict. Many variables such as models offered, price, style and quality ratings, retailer support, retailer demand, and celebrity appeal each contributed to the pairs sold and ultimately a controlled market share. In years 11 through 13, Athletic Force had a major market share in all three segments. However, in year 14 Athletic Force pulled out of the private label segment and drastically overpriced (or were undercut on) their internet model offerings. The following years brought price and retailer wars</w:t>
      </w:r>
      <w:r w:rsidR="00A80A90" w:rsidRPr="009666C5">
        <w:rPr>
          <w:rFonts w:ascii="Times New Roman" w:hAnsi="Times New Roman" w:cs="Times New Roman"/>
          <w:sz w:val="24"/>
          <w:szCs w:val="24"/>
        </w:rPr>
        <w:t>. Yet, year 16 and 17’s wholesale and internet segments varied and did not clearly present a market-share “winner.”</w:t>
      </w:r>
    </w:p>
    <w:p w:rsidR="009666C5" w:rsidRDefault="00974EBC" w:rsidP="009666C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4F3C26" w:rsidRDefault="00974EBC" w:rsidP="004F3C26">
      <w:pPr>
        <w:spacing w:after="0" w:line="480" w:lineRule="auto"/>
        <w:rPr>
          <w:rFonts w:ascii="Times New Roman" w:hAnsi="Times New Roman" w:cs="Times New Roman"/>
          <w:sz w:val="24"/>
          <w:szCs w:val="24"/>
        </w:rPr>
      </w:pPr>
      <w:r>
        <w:rPr>
          <w:rFonts w:ascii="Times New Roman" w:hAnsi="Times New Roman" w:cs="Times New Roman"/>
          <w:sz w:val="24"/>
          <w:szCs w:val="24"/>
        </w:rPr>
        <w:tab/>
        <w:t>From the very beginning</w:t>
      </w:r>
      <w:r w:rsidR="007711EF">
        <w:rPr>
          <w:rFonts w:ascii="Times New Roman" w:hAnsi="Times New Roman" w:cs="Times New Roman"/>
          <w:sz w:val="24"/>
          <w:szCs w:val="24"/>
        </w:rPr>
        <w:t>,</w:t>
      </w:r>
      <w:r>
        <w:rPr>
          <w:rFonts w:ascii="Times New Roman" w:hAnsi="Times New Roman" w:cs="Times New Roman"/>
          <w:sz w:val="24"/>
          <w:szCs w:val="24"/>
        </w:rPr>
        <w:t xml:space="preserve"> Kicks was a company that w</w:t>
      </w:r>
      <w:r w:rsidR="007711EF">
        <w:rPr>
          <w:rFonts w:ascii="Times New Roman" w:hAnsi="Times New Roman" w:cs="Times New Roman"/>
          <w:sz w:val="24"/>
          <w:szCs w:val="24"/>
        </w:rPr>
        <w:t>as all but overlooked due to a successful strategic approach. While maintaining the company’s core values, a</w:t>
      </w:r>
      <w:r>
        <w:rPr>
          <w:rFonts w:ascii="Times New Roman" w:hAnsi="Times New Roman" w:cs="Times New Roman"/>
          <w:sz w:val="24"/>
          <w:szCs w:val="24"/>
        </w:rPr>
        <w:t xml:space="preserve"> need for building a company from the ground up be</w:t>
      </w:r>
      <w:r w:rsidR="00FD3A2E">
        <w:rPr>
          <w:rFonts w:ascii="Times New Roman" w:hAnsi="Times New Roman" w:cs="Times New Roman"/>
          <w:sz w:val="24"/>
          <w:szCs w:val="24"/>
        </w:rPr>
        <w:t>came as important as keeping a</w:t>
      </w:r>
      <w:r>
        <w:rPr>
          <w:rFonts w:ascii="Times New Roman" w:hAnsi="Times New Roman" w:cs="Times New Roman"/>
          <w:sz w:val="24"/>
          <w:szCs w:val="24"/>
        </w:rPr>
        <w:t xml:space="preserve"> business strategy just as simple. Kicks knew that evaluating the competition, evaluating the custo</w:t>
      </w:r>
      <w:r w:rsidR="007711EF">
        <w:rPr>
          <w:rFonts w:ascii="Times New Roman" w:hAnsi="Times New Roman" w:cs="Times New Roman"/>
          <w:sz w:val="24"/>
          <w:szCs w:val="24"/>
        </w:rPr>
        <w:t>mers, and finally evaluating its</w:t>
      </w:r>
      <w:r>
        <w:rPr>
          <w:rFonts w:ascii="Times New Roman" w:hAnsi="Times New Roman" w:cs="Times New Roman"/>
          <w:sz w:val="24"/>
          <w:szCs w:val="24"/>
        </w:rPr>
        <w:t xml:space="preserve"> own ability was the best course o</w:t>
      </w:r>
      <w:r w:rsidR="007711EF">
        <w:rPr>
          <w:rFonts w:ascii="Times New Roman" w:hAnsi="Times New Roman" w:cs="Times New Roman"/>
          <w:sz w:val="24"/>
          <w:szCs w:val="24"/>
        </w:rPr>
        <w:t>f action at the first leg of a long</w:t>
      </w:r>
      <w:r>
        <w:rPr>
          <w:rFonts w:ascii="Times New Roman" w:hAnsi="Times New Roman" w:cs="Times New Roman"/>
          <w:sz w:val="24"/>
          <w:szCs w:val="24"/>
        </w:rPr>
        <w:t xml:space="preserve"> journey. Evaluating the </w:t>
      </w:r>
      <w:r w:rsidR="007711EF">
        <w:rPr>
          <w:rFonts w:ascii="Times New Roman" w:hAnsi="Times New Roman" w:cs="Times New Roman"/>
          <w:sz w:val="24"/>
          <w:szCs w:val="24"/>
        </w:rPr>
        <w:t>competition was invaluable as managers</w:t>
      </w:r>
      <w:r>
        <w:rPr>
          <w:rFonts w:ascii="Times New Roman" w:hAnsi="Times New Roman" w:cs="Times New Roman"/>
          <w:sz w:val="24"/>
          <w:szCs w:val="24"/>
        </w:rPr>
        <w:t xml:space="preserve"> saw the flaw</w:t>
      </w:r>
      <w:r w:rsidR="00036904">
        <w:rPr>
          <w:rFonts w:ascii="Times New Roman" w:hAnsi="Times New Roman" w:cs="Times New Roman"/>
          <w:sz w:val="24"/>
          <w:szCs w:val="24"/>
        </w:rPr>
        <w:t>s in their strategic approach to creating</w:t>
      </w:r>
      <w:r>
        <w:rPr>
          <w:rFonts w:ascii="Times New Roman" w:hAnsi="Times New Roman" w:cs="Times New Roman"/>
          <w:sz w:val="24"/>
          <w:szCs w:val="24"/>
        </w:rPr>
        <w:t xml:space="preserve"> immediate value with no concern for growth in </w:t>
      </w:r>
      <w:r w:rsidR="00036904">
        <w:rPr>
          <w:rFonts w:ascii="Times New Roman" w:hAnsi="Times New Roman" w:cs="Times New Roman"/>
          <w:sz w:val="24"/>
          <w:szCs w:val="24"/>
        </w:rPr>
        <w:t>the future. During this time, Kicks</w:t>
      </w:r>
      <w:r>
        <w:rPr>
          <w:rFonts w:ascii="Times New Roman" w:hAnsi="Times New Roman" w:cs="Times New Roman"/>
          <w:sz w:val="24"/>
          <w:szCs w:val="24"/>
        </w:rPr>
        <w:t xml:space="preserve"> built a bette</w:t>
      </w:r>
      <w:r w:rsidR="00036904">
        <w:rPr>
          <w:rFonts w:ascii="Times New Roman" w:hAnsi="Times New Roman" w:cs="Times New Roman"/>
          <w:sz w:val="24"/>
          <w:szCs w:val="24"/>
        </w:rPr>
        <w:t>r value stream. Simultaneously, management analyzed</w:t>
      </w:r>
      <w:r>
        <w:rPr>
          <w:rFonts w:ascii="Times New Roman" w:hAnsi="Times New Roman" w:cs="Times New Roman"/>
          <w:sz w:val="24"/>
          <w:szCs w:val="24"/>
        </w:rPr>
        <w:t xml:space="preserve"> customers </w:t>
      </w:r>
      <w:r w:rsidR="009919FB">
        <w:rPr>
          <w:rFonts w:ascii="Times New Roman" w:hAnsi="Times New Roman" w:cs="Times New Roman"/>
          <w:sz w:val="24"/>
          <w:szCs w:val="24"/>
        </w:rPr>
        <w:t xml:space="preserve">and </w:t>
      </w:r>
      <w:r w:rsidRPr="00974EBC">
        <w:rPr>
          <w:rFonts w:ascii="Times New Roman" w:hAnsi="Times New Roman" w:cs="Times New Roman"/>
          <w:sz w:val="24"/>
          <w:szCs w:val="24"/>
        </w:rPr>
        <w:t xml:space="preserve">their purchasing </w:t>
      </w:r>
      <w:r w:rsidR="009919FB" w:rsidRPr="00974EBC">
        <w:rPr>
          <w:rFonts w:ascii="Times New Roman" w:hAnsi="Times New Roman" w:cs="Times New Roman"/>
          <w:sz w:val="24"/>
          <w:szCs w:val="24"/>
        </w:rPr>
        <w:t>behavior</w:t>
      </w:r>
      <w:r w:rsidRPr="00974EBC">
        <w:rPr>
          <w:rFonts w:ascii="Times New Roman" w:hAnsi="Times New Roman" w:cs="Times New Roman"/>
          <w:sz w:val="24"/>
          <w:szCs w:val="24"/>
        </w:rPr>
        <w:t xml:space="preserve"> - which products they buy, where they buy them, when, and how they pay</w:t>
      </w:r>
      <w:r w:rsidR="009919FB">
        <w:rPr>
          <w:rFonts w:ascii="Times New Roman" w:hAnsi="Times New Roman" w:cs="Times New Roman"/>
          <w:sz w:val="24"/>
          <w:szCs w:val="24"/>
        </w:rPr>
        <w:t xml:space="preserve"> (UK/business, 2009). Keeping track of this allowed a better insight into untapped market segments that was overlooked by the competition and allowed Kicks to become a savvier seller when taking market share by force. All of this would no</w:t>
      </w:r>
      <w:r w:rsidR="00036904">
        <w:rPr>
          <w:rFonts w:ascii="Times New Roman" w:hAnsi="Times New Roman" w:cs="Times New Roman"/>
          <w:sz w:val="24"/>
          <w:szCs w:val="24"/>
        </w:rPr>
        <w:t>t have been possible without the</w:t>
      </w:r>
      <w:r w:rsidR="009919FB">
        <w:rPr>
          <w:rFonts w:ascii="Times New Roman" w:hAnsi="Times New Roman" w:cs="Times New Roman"/>
          <w:sz w:val="24"/>
          <w:szCs w:val="24"/>
        </w:rPr>
        <w:t xml:space="preserve"> very </w:t>
      </w:r>
      <w:r w:rsidR="00036904">
        <w:rPr>
          <w:rFonts w:ascii="Times New Roman" w:hAnsi="Times New Roman" w:cs="Times New Roman"/>
          <w:sz w:val="24"/>
          <w:szCs w:val="24"/>
        </w:rPr>
        <w:lastRenderedPageBreak/>
        <w:t>first step:</w:t>
      </w:r>
      <w:r w:rsidR="00FD3A2E">
        <w:rPr>
          <w:rFonts w:ascii="Times New Roman" w:hAnsi="Times New Roman" w:cs="Times New Roman"/>
          <w:sz w:val="24"/>
          <w:szCs w:val="24"/>
        </w:rPr>
        <w:t xml:space="preserve"> evaluating the organization’s</w:t>
      </w:r>
      <w:r w:rsidR="009919FB">
        <w:rPr>
          <w:rFonts w:ascii="Times New Roman" w:hAnsi="Times New Roman" w:cs="Times New Roman"/>
          <w:sz w:val="24"/>
          <w:szCs w:val="24"/>
        </w:rPr>
        <w:t xml:space="preserve"> own ability. The most basic conc</w:t>
      </w:r>
      <w:r w:rsidR="00036904">
        <w:rPr>
          <w:rFonts w:ascii="Times New Roman" w:hAnsi="Times New Roman" w:cs="Times New Roman"/>
          <w:sz w:val="24"/>
          <w:szCs w:val="24"/>
        </w:rPr>
        <w:t>ept in sales is knowing what the organization has to sell, even before it</w:t>
      </w:r>
      <w:r w:rsidR="009919FB">
        <w:rPr>
          <w:rFonts w:ascii="Times New Roman" w:hAnsi="Times New Roman" w:cs="Times New Roman"/>
          <w:sz w:val="24"/>
          <w:szCs w:val="24"/>
        </w:rPr>
        <w:t xml:space="preserve"> know</w:t>
      </w:r>
      <w:r w:rsidR="00036904">
        <w:rPr>
          <w:rFonts w:ascii="Times New Roman" w:hAnsi="Times New Roman" w:cs="Times New Roman"/>
          <w:sz w:val="24"/>
          <w:szCs w:val="24"/>
        </w:rPr>
        <w:t>s</w:t>
      </w:r>
      <w:r w:rsidR="009919FB">
        <w:rPr>
          <w:rFonts w:ascii="Times New Roman" w:hAnsi="Times New Roman" w:cs="Times New Roman"/>
          <w:sz w:val="24"/>
          <w:szCs w:val="24"/>
        </w:rPr>
        <w:t xml:space="preserve"> how much you have or how much it is worth. Kicks became a company with the best production stream in the </w:t>
      </w:r>
      <w:r w:rsidR="004F3C26">
        <w:rPr>
          <w:rFonts w:ascii="Times New Roman" w:hAnsi="Times New Roman" w:cs="Times New Roman"/>
          <w:sz w:val="24"/>
          <w:szCs w:val="24"/>
        </w:rPr>
        <w:t>world</w:t>
      </w:r>
      <w:r w:rsidR="009919FB">
        <w:rPr>
          <w:rFonts w:ascii="Times New Roman" w:hAnsi="Times New Roman" w:cs="Times New Roman"/>
          <w:sz w:val="24"/>
          <w:szCs w:val="24"/>
        </w:rPr>
        <w:t xml:space="preserve"> and that</w:t>
      </w:r>
      <w:r w:rsidR="00036904">
        <w:rPr>
          <w:rFonts w:ascii="Times New Roman" w:hAnsi="Times New Roman" w:cs="Times New Roman"/>
          <w:sz w:val="24"/>
          <w:szCs w:val="24"/>
        </w:rPr>
        <w:t>,</w:t>
      </w:r>
      <w:r w:rsidR="009919FB">
        <w:rPr>
          <w:rFonts w:ascii="Times New Roman" w:hAnsi="Times New Roman" w:cs="Times New Roman"/>
          <w:sz w:val="24"/>
          <w:szCs w:val="24"/>
        </w:rPr>
        <w:t xml:space="preserve"> above all else</w:t>
      </w:r>
      <w:r w:rsidR="00036904">
        <w:rPr>
          <w:rFonts w:ascii="Times New Roman" w:hAnsi="Times New Roman" w:cs="Times New Roman"/>
          <w:sz w:val="24"/>
          <w:szCs w:val="24"/>
        </w:rPr>
        <w:t>,</w:t>
      </w:r>
      <w:r w:rsidR="009919FB">
        <w:rPr>
          <w:rFonts w:ascii="Times New Roman" w:hAnsi="Times New Roman" w:cs="Times New Roman"/>
          <w:sz w:val="24"/>
          <w:szCs w:val="24"/>
        </w:rPr>
        <w:t xml:space="preserve"> was the foundation </w:t>
      </w:r>
      <w:r w:rsidR="00036904">
        <w:rPr>
          <w:rFonts w:ascii="Times New Roman" w:hAnsi="Times New Roman" w:cs="Times New Roman"/>
          <w:sz w:val="24"/>
          <w:szCs w:val="24"/>
        </w:rPr>
        <w:t>in which it was</w:t>
      </w:r>
      <w:r w:rsidR="009919FB">
        <w:rPr>
          <w:rFonts w:ascii="Times New Roman" w:hAnsi="Times New Roman" w:cs="Times New Roman"/>
          <w:sz w:val="24"/>
          <w:szCs w:val="24"/>
        </w:rPr>
        <w:t xml:space="preserve"> built upon to dominate the </w:t>
      </w:r>
      <w:r w:rsidR="004F3C26">
        <w:rPr>
          <w:rFonts w:ascii="Times New Roman" w:hAnsi="Times New Roman" w:cs="Times New Roman"/>
          <w:sz w:val="24"/>
          <w:szCs w:val="24"/>
        </w:rPr>
        <w:t>market</w:t>
      </w:r>
      <w:r w:rsidR="00036904">
        <w:rPr>
          <w:rFonts w:ascii="Times New Roman" w:hAnsi="Times New Roman" w:cs="Times New Roman"/>
          <w:sz w:val="24"/>
          <w:szCs w:val="24"/>
        </w:rPr>
        <w:t>.</w:t>
      </w:r>
    </w:p>
    <w:p w:rsidR="00036904" w:rsidRDefault="00036904">
      <w:pPr>
        <w:rPr>
          <w:rFonts w:ascii="Times New Roman" w:hAnsi="Times New Roman" w:cs="Times New Roman"/>
          <w:sz w:val="24"/>
          <w:szCs w:val="24"/>
        </w:rPr>
      </w:pPr>
      <w:r>
        <w:rPr>
          <w:rFonts w:ascii="Times New Roman" w:hAnsi="Times New Roman" w:cs="Times New Roman"/>
          <w:sz w:val="24"/>
          <w:szCs w:val="24"/>
        </w:rPr>
        <w:br w:type="page"/>
      </w:r>
    </w:p>
    <w:p w:rsidR="00A44BD2" w:rsidRPr="004F3C26" w:rsidRDefault="00A44BD2" w:rsidP="004F3C26">
      <w:pPr>
        <w:spacing w:after="0" w:line="480" w:lineRule="auto"/>
        <w:jc w:val="center"/>
        <w:rPr>
          <w:rFonts w:ascii="Times New Roman" w:hAnsi="Times New Roman" w:cs="Times New Roman"/>
          <w:sz w:val="24"/>
          <w:szCs w:val="24"/>
        </w:rPr>
      </w:pPr>
      <w:r w:rsidRPr="009666C5">
        <w:rPr>
          <w:rFonts w:ascii="Times New Roman" w:hAnsi="Times New Roman" w:cs="Times New Roman"/>
          <w:sz w:val="24"/>
          <w:szCs w:val="24"/>
        </w:rPr>
        <w:lastRenderedPageBreak/>
        <w:t>References</w:t>
      </w:r>
    </w:p>
    <w:p w:rsidR="00A44BD2" w:rsidRPr="009666C5" w:rsidRDefault="00FC5093" w:rsidP="00A44BD2">
      <w:pPr>
        <w:spacing w:after="0" w:line="480" w:lineRule="auto"/>
        <w:rPr>
          <w:rFonts w:ascii="Times New Roman" w:hAnsi="Times New Roman" w:cs="Times New Roman"/>
          <w:i/>
          <w:sz w:val="24"/>
          <w:szCs w:val="24"/>
        </w:rPr>
      </w:pPr>
      <w:proofErr w:type="spellStart"/>
      <w:r w:rsidRPr="009666C5">
        <w:rPr>
          <w:rFonts w:ascii="Times New Roman" w:hAnsi="Times New Roman" w:cs="Times New Roman"/>
          <w:sz w:val="24"/>
          <w:szCs w:val="24"/>
        </w:rPr>
        <w:t>Eisen</w:t>
      </w:r>
      <w:proofErr w:type="spellEnd"/>
      <w:r w:rsidRPr="009666C5">
        <w:rPr>
          <w:rFonts w:ascii="Times New Roman" w:hAnsi="Times New Roman" w:cs="Times New Roman"/>
          <w:sz w:val="24"/>
          <w:szCs w:val="24"/>
        </w:rPr>
        <w:t xml:space="preserve">, B. (2013). S&amp;P 500 return on equity rose in the first quarter: Goldman. </w:t>
      </w:r>
      <w:r w:rsidRPr="009666C5">
        <w:rPr>
          <w:rFonts w:ascii="Times New Roman" w:hAnsi="Times New Roman" w:cs="Times New Roman"/>
          <w:i/>
          <w:sz w:val="24"/>
          <w:szCs w:val="24"/>
        </w:rPr>
        <w:t>The Wall Street</w:t>
      </w:r>
    </w:p>
    <w:p w:rsidR="00FC5093" w:rsidRPr="009666C5" w:rsidRDefault="00FC5093" w:rsidP="00A44BD2">
      <w:pPr>
        <w:spacing w:after="0" w:line="480" w:lineRule="auto"/>
        <w:ind w:left="810"/>
        <w:rPr>
          <w:rFonts w:ascii="Times New Roman" w:hAnsi="Times New Roman" w:cs="Times New Roman"/>
          <w:sz w:val="24"/>
          <w:szCs w:val="24"/>
        </w:rPr>
      </w:pPr>
      <w:r w:rsidRPr="009666C5">
        <w:rPr>
          <w:rFonts w:ascii="Times New Roman" w:hAnsi="Times New Roman" w:cs="Times New Roman"/>
          <w:i/>
          <w:sz w:val="24"/>
          <w:szCs w:val="24"/>
        </w:rPr>
        <w:t>Journal</w:t>
      </w:r>
      <w:r w:rsidRPr="009666C5">
        <w:rPr>
          <w:rFonts w:ascii="Times New Roman" w:hAnsi="Times New Roman" w:cs="Times New Roman"/>
          <w:sz w:val="24"/>
          <w:szCs w:val="24"/>
        </w:rPr>
        <w:t xml:space="preserve">. Retrieved from </w:t>
      </w:r>
      <w:hyperlink r:id="rId8" w:history="1">
        <w:r w:rsidRPr="009666C5">
          <w:rPr>
            <w:rStyle w:val="Hyperlink"/>
            <w:rFonts w:ascii="Times New Roman" w:hAnsi="Times New Roman" w:cs="Times New Roman"/>
            <w:sz w:val="24"/>
            <w:szCs w:val="24"/>
          </w:rPr>
          <w:t>http://blogs.marketwatch.com/thetell/2013/07/26/sp-500-return-on-equity-rose-in-the-first-quarter-goldman/</w:t>
        </w:r>
      </w:hyperlink>
      <w:r w:rsidRPr="009666C5">
        <w:rPr>
          <w:rFonts w:ascii="Times New Roman" w:hAnsi="Times New Roman" w:cs="Times New Roman"/>
          <w:sz w:val="24"/>
          <w:szCs w:val="24"/>
        </w:rPr>
        <w:t xml:space="preserve"> </w:t>
      </w:r>
    </w:p>
    <w:p w:rsidR="00A44BD2" w:rsidRPr="009666C5" w:rsidRDefault="00863C7D" w:rsidP="00A44BD2">
      <w:pPr>
        <w:spacing w:after="0" w:line="480" w:lineRule="auto"/>
        <w:rPr>
          <w:rFonts w:ascii="Times New Roman" w:hAnsi="Times New Roman" w:cs="Times New Roman"/>
          <w:i/>
          <w:sz w:val="24"/>
          <w:szCs w:val="24"/>
        </w:rPr>
      </w:pPr>
      <w:r w:rsidRPr="009666C5">
        <w:rPr>
          <w:rFonts w:ascii="Times New Roman" w:hAnsi="Times New Roman" w:cs="Times New Roman"/>
          <w:sz w:val="24"/>
          <w:szCs w:val="24"/>
        </w:rPr>
        <w:t xml:space="preserve">Formosa, N. (2010). Newcomers hope to take market share from established players. </w:t>
      </w:r>
      <w:r w:rsidRPr="009666C5">
        <w:rPr>
          <w:rFonts w:ascii="Times New Roman" w:hAnsi="Times New Roman" w:cs="Times New Roman"/>
          <w:i/>
          <w:sz w:val="24"/>
          <w:szCs w:val="24"/>
        </w:rPr>
        <w:t>Bicycle</w:t>
      </w:r>
    </w:p>
    <w:p w:rsidR="00FC5093" w:rsidRPr="009666C5" w:rsidRDefault="00A44BD2" w:rsidP="00A44BD2">
      <w:pPr>
        <w:spacing w:after="0" w:line="480" w:lineRule="auto"/>
        <w:ind w:left="810" w:hanging="810"/>
        <w:rPr>
          <w:rFonts w:ascii="Times New Roman" w:hAnsi="Times New Roman" w:cs="Times New Roman"/>
          <w:sz w:val="24"/>
          <w:szCs w:val="24"/>
        </w:rPr>
      </w:pPr>
      <w:r w:rsidRPr="009666C5">
        <w:rPr>
          <w:rFonts w:ascii="Times New Roman" w:hAnsi="Times New Roman" w:cs="Times New Roman"/>
          <w:i/>
          <w:sz w:val="24"/>
          <w:szCs w:val="24"/>
        </w:rPr>
        <w:tab/>
      </w:r>
      <w:r w:rsidR="00863C7D" w:rsidRPr="009666C5">
        <w:rPr>
          <w:rFonts w:ascii="Times New Roman" w:hAnsi="Times New Roman" w:cs="Times New Roman"/>
          <w:i/>
          <w:sz w:val="24"/>
          <w:szCs w:val="24"/>
        </w:rPr>
        <w:t>Retailer &amp; Industry News, 19</w:t>
      </w:r>
      <w:r w:rsidR="00863C7D" w:rsidRPr="009666C5">
        <w:rPr>
          <w:rFonts w:ascii="Times New Roman" w:hAnsi="Times New Roman" w:cs="Times New Roman"/>
          <w:sz w:val="24"/>
          <w:szCs w:val="24"/>
        </w:rPr>
        <w:t xml:space="preserve"> (16). Retrieved from </w:t>
      </w:r>
      <w:hyperlink r:id="rId9" w:anchor="db=buh&amp;AN=53834595" w:history="1">
        <w:r w:rsidR="00863C7D" w:rsidRPr="009666C5">
          <w:rPr>
            <w:rStyle w:val="Hyperlink"/>
            <w:rFonts w:ascii="Times New Roman" w:hAnsi="Times New Roman" w:cs="Times New Roman"/>
            <w:sz w:val="24"/>
            <w:szCs w:val="24"/>
          </w:rPr>
          <w:t>https://eds.a.ebscohost.com/ehost/detail?vid=5&amp;sid=e5ad1fc7-f80d-466d-9a30-c72ef6e6f553%40sessionmgr4004&amp;hid=4110&amp;bdata=JnNpdGU9ZWhvc3QtbGl2ZSZzY29wZT1zaXRl#db=buh&amp;AN=53834595</w:t>
        </w:r>
      </w:hyperlink>
      <w:r w:rsidR="00863C7D" w:rsidRPr="009666C5">
        <w:rPr>
          <w:rFonts w:ascii="Times New Roman" w:hAnsi="Times New Roman" w:cs="Times New Roman"/>
          <w:sz w:val="24"/>
          <w:szCs w:val="24"/>
        </w:rPr>
        <w:t xml:space="preserve"> </w:t>
      </w:r>
    </w:p>
    <w:p w:rsidR="00A44BD2" w:rsidRPr="009666C5" w:rsidRDefault="00A44BD2" w:rsidP="00A44BD2">
      <w:pPr>
        <w:spacing w:after="0" w:line="480" w:lineRule="auto"/>
        <w:ind w:left="720" w:hanging="720"/>
        <w:rPr>
          <w:rFonts w:ascii="Times New Roman" w:hAnsi="Times New Roman" w:cs="Times New Roman"/>
          <w:sz w:val="24"/>
          <w:szCs w:val="24"/>
        </w:rPr>
      </w:pPr>
      <w:r w:rsidRPr="009666C5">
        <w:rPr>
          <w:rFonts w:ascii="Times New Roman" w:hAnsi="Times New Roman" w:cs="Times New Roman"/>
          <w:sz w:val="24"/>
          <w:szCs w:val="24"/>
        </w:rPr>
        <w:t>Painter-</w:t>
      </w:r>
      <w:proofErr w:type="spellStart"/>
      <w:r w:rsidRPr="009666C5">
        <w:rPr>
          <w:rFonts w:ascii="Times New Roman" w:hAnsi="Times New Roman" w:cs="Times New Roman"/>
          <w:sz w:val="24"/>
          <w:szCs w:val="24"/>
        </w:rPr>
        <w:t>Morland</w:t>
      </w:r>
      <w:proofErr w:type="spellEnd"/>
      <w:r w:rsidRPr="009666C5">
        <w:rPr>
          <w:rFonts w:ascii="Times New Roman" w:hAnsi="Times New Roman" w:cs="Times New Roman"/>
          <w:sz w:val="24"/>
          <w:szCs w:val="24"/>
        </w:rPr>
        <w:t xml:space="preserve">, M. (2006). Triple bottom-line reporting as social grammar: Integrating corporate social responsibility and corporate codes of conduct. Business Ethics: </w:t>
      </w:r>
      <w:r w:rsidRPr="009666C5">
        <w:rPr>
          <w:rFonts w:ascii="Times New Roman" w:hAnsi="Times New Roman" w:cs="Times New Roman"/>
          <w:i/>
          <w:sz w:val="24"/>
          <w:szCs w:val="24"/>
        </w:rPr>
        <w:t>A European Review, 15</w:t>
      </w:r>
      <w:r w:rsidRPr="009666C5">
        <w:rPr>
          <w:rFonts w:ascii="Times New Roman" w:hAnsi="Times New Roman" w:cs="Times New Roman"/>
          <w:sz w:val="24"/>
          <w:szCs w:val="24"/>
        </w:rPr>
        <w:t xml:space="preserve"> (4). Retrieved from </w:t>
      </w:r>
    </w:p>
    <w:p w:rsidR="00A44BD2" w:rsidRPr="009666C5" w:rsidRDefault="00A44BD2" w:rsidP="00A44BD2">
      <w:pPr>
        <w:spacing w:after="0" w:line="480" w:lineRule="auto"/>
        <w:rPr>
          <w:rFonts w:ascii="Times New Roman" w:hAnsi="Times New Roman" w:cs="Times New Roman"/>
          <w:sz w:val="24"/>
          <w:szCs w:val="24"/>
        </w:rPr>
      </w:pPr>
      <w:proofErr w:type="spellStart"/>
      <w:r w:rsidRPr="009666C5">
        <w:rPr>
          <w:rFonts w:ascii="Times New Roman" w:hAnsi="Times New Roman" w:cs="Times New Roman"/>
          <w:sz w:val="24"/>
          <w:szCs w:val="24"/>
        </w:rPr>
        <w:t>Pfeffer</w:t>
      </w:r>
      <w:proofErr w:type="spellEnd"/>
      <w:r w:rsidRPr="009666C5">
        <w:rPr>
          <w:rFonts w:ascii="Times New Roman" w:hAnsi="Times New Roman" w:cs="Times New Roman"/>
          <w:sz w:val="24"/>
          <w:szCs w:val="24"/>
        </w:rPr>
        <w:t xml:space="preserve">, J. (2004). Stop picking worker’s pockets. </w:t>
      </w:r>
      <w:r w:rsidRPr="009666C5">
        <w:rPr>
          <w:rFonts w:ascii="Times New Roman" w:hAnsi="Times New Roman" w:cs="Times New Roman"/>
          <w:i/>
          <w:sz w:val="24"/>
          <w:szCs w:val="24"/>
        </w:rPr>
        <w:t xml:space="preserve">Business 2.0, 5 </w:t>
      </w:r>
      <w:r w:rsidRPr="009666C5">
        <w:rPr>
          <w:rFonts w:ascii="Times New Roman" w:hAnsi="Times New Roman" w:cs="Times New Roman"/>
          <w:sz w:val="24"/>
          <w:szCs w:val="24"/>
        </w:rPr>
        <w:t>(6). Retrieved from</w:t>
      </w:r>
    </w:p>
    <w:p w:rsidR="00A44BD2" w:rsidRPr="009666C5" w:rsidRDefault="00A44BD2" w:rsidP="00A44BD2">
      <w:pPr>
        <w:spacing w:after="0" w:line="480" w:lineRule="auto"/>
        <w:ind w:left="720"/>
        <w:rPr>
          <w:rFonts w:ascii="Times New Roman" w:hAnsi="Times New Roman" w:cs="Times New Roman"/>
          <w:sz w:val="24"/>
          <w:szCs w:val="24"/>
        </w:rPr>
      </w:pPr>
      <w:r w:rsidRPr="009666C5">
        <w:rPr>
          <w:rFonts w:ascii="Times New Roman" w:hAnsi="Times New Roman" w:cs="Times New Roman"/>
          <w:sz w:val="24"/>
          <w:szCs w:val="24"/>
        </w:rPr>
        <w:t xml:space="preserve"> </w:t>
      </w:r>
      <w:hyperlink r:id="rId10" w:anchor="db=buh&amp;AN=14491923" w:history="1">
        <w:r w:rsidRPr="009666C5">
          <w:rPr>
            <w:rStyle w:val="Hyperlink"/>
            <w:rFonts w:ascii="Times New Roman" w:hAnsi="Times New Roman" w:cs="Times New Roman"/>
            <w:sz w:val="24"/>
            <w:szCs w:val="24"/>
          </w:rPr>
          <w:t>https://eds.b.ebscohost.com/ehost/detail?vid=11&amp;sid=578cc7cc-0963-4598-9f2d-6b5f24d4d53d%40sessionmgr113&amp;hid=101&amp;bdata=JnNpdGU9ZWhvc3QtbGl2ZSZzY29wZT1zaXRl#db=buh&amp;AN=14491923</w:t>
        </w:r>
      </w:hyperlink>
    </w:p>
    <w:p w:rsidR="00A44BD2" w:rsidRPr="009666C5" w:rsidRDefault="00A44BD2" w:rsidP="00A44BD2">
      <w:pPr>
        <w:spacing w:after="0" w:line="480" w:lineRule="auto"/>
        <w:rPr>
          <w:rFonts w:ascii="Times New Roman" w:hAnsi="Times New Roman" w:cs="Times New Roman"/>
          <w:sz w:val="24"/>
          <w:szCs w:val="24"/>
        </w:rPr>
      </w:pPr>
      <w:r w:rsidRPr="009666C5">
        <w:rPr>
          <w:rFonts w:ascii="Times New Roman" w:hAnsi="Times New Roman" w:cs="Times New Roman"/>
          <w:sz w:val="24"/>
          <w:szCs w:val="24"/>
        </w:rPr>
        <w:t xml:space="preserve">SBS. (2013). Sustainable business strategies </w:t>
      </w:r>
      <w:r w:rsidRPr="009666C5">
        <w:rPr>
          <w:rFonts w:ascii="Times New Roman" w:hAnsi="Times New Roman" w:cs="Times New Roman"/>
          <w:i/>
          <w:sz w:val="24"/>
          <w:szCs w:val="24"/>
        </w:rPr>
        <w:t xml:space="preserve">SBS.com. </w:t>
      </w:r>
      <w:r w:rsidRPr="009666C5">
        <w:rPr>
          <w:rFonts w:ascii="Times New Roman" w:hAnsi="Times New Roman" w:cs="Times New Roman"/>
          <w:sz w:val="24"/>
          <w:szCs w:val="24"/>
        </w:rPr>
        <w:t xml:space="preserve">Retrieved from </w:t>
      </w:r>
      <w:hyperlink r:id="rId11" w:history="1">
        <w:r w:rsidRPr="009666C5">
          <w:rPr>
            <w:rStyle w:val="Hyperlink"/>
            <w:rFonts w:ascii="Times New Roman" w:hAnsi="Times New Roman" w:cs="Times New Roman"/>
            <w:sz w:val="24"/>
            <w:szCs w:val="24"/>
          </w:rPr>
          <w:t>http://getsustainable.net/</w:t>
        </w:r>
      </w:hyperlink>
    </w:p>
    <w:p w:rsidR="00DC134C" w:rsidRDefault="00024F4E" w:rsidP="00A44BD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Thompson, A. </w:t>
      </w:r>
      <w:r w:rsidR="00DC134C">
        <w:rPr>
          <w:rFonts w:ascii="Times New Roman" w:hAnsi="Times New Roman" w:cs="Times New Roman"/>
          <w:sz w:val="24"/>
          <w:szCs w:val="24"/>
        </w:rPr>
        <w:t>A. (2012</w:t>
      </w:r>
      <w:r w:rsidR="009919FB">
        <w:rPr>
          <w:rFonts w:ascii="Times New Roman" w:hAnsi="Times New Roman" w:cs="Times New Roman"/>
          <w:sz w:val="24"/>
          <w:szCs w:val="24"/>
        </w:rPr>
        <w:t>)</w:t>
      </w:r>
      <w:r>
        <w:rPr>
          <w:rFonts w:ascii="Times New Roman" w:hAnsi="Times New Roman" w:cs="Times New Roman"/>
          <w:sz w:val="24"/>
          <w:szCs w:val="24"/>
        </w:rPr>
        <w:t>.</w:t>
      </w:r>
      <w:r w:rsidR="009919FB">
        <w:rPr>
          <w:rFonts w:ascii="Times New Roman" w:hAnsi="Times New Roman" w:cs="Times New Roman"/>
          <w:sz w:val="24"/>
          <w:szCs w:val="24"/>
        </w:rPr>
        <w:t xml:space="preserve"> </w:t>
      </w:r>
      <w:r w:rsidR="00DC134C">
        <w:rPr>
          <w:rFonts w:ascii="Times New Roman" w:hAnsi="Times New Roman" w:cs="Times New Roman"/>
          <w:i/>
          <w:sz w:val="24"/>
          <w:szCs w:val="24"/>
        </w:rPr>
        <w:t>Strategy: Core C</w:t>
      </w:r>
      <w:r w:rsidR="009919FB" w:rsidRPr="00036904">
        <w:rPr>
          <w:rFonts w:ascii="Times New Roman" w:hAnsi="Times New Roman" w:cs="Times New Roman"/>
          <w:i/>
          <w:sz w:val="24"/>
          <w:szCs w:val="24"/>
        </w:rPr>
        <w:t>oncepts and Analytical Approaches</w:t>
      </w:r>
      <w:r w:rsidR="009919FB">
        <w:rPr>
          <w:rFonts w:ascii="Times New Roman" w:hAnsi="Times New Roman" w:cs="Times New Roman"/>
          <w:sz w:val="24"/>
          <w:szCs w:val="24"/>
        </w:rPr>
        <w:t xml:space="preserve"> 3</w:t>
      </w:r>
      <w:r w:rsidR="009919FB" w:rsidRPr="009919FB">
        <w:rPr>
          <w:rFonts w:ascii="Times New Roman" w:hAnsi="Times New Roman" w:cs="Times New Roman"/>
          <w:sz w:val="24"/>
          <w:szCs w:val="24"/>
          <w:vertAlign w:val="superscript"/>
        </w:rPr>
        <w:t>rd</w:t>
      </w:r>
      <w:r w:rsidR="009919FB">
        <w:rPr>
          <w:rFonts w:ascii="Times New Roman" w:hAnsi="Times New Roman" w:cs="Times New Roman"/>
          <w:sz w:val="24"/>
          <w:szCs w:val="24"/>
        </w:rPr>
        <w:t xml:space="preserve"> edition</w:t>
      </w:r>
      <w:r w:rsidR="00DC134C">
        <w:rPr>
          <w:rFonts w:ascii="Times New Roman" w:hAnsi="Times New Roman" w:cs="Times New Roman"/>
          <w:sz w:val="24"/>
          <w:szCs w:val="24"/>
        </w:rPr>
        <w:t xml:space="preserve">. </w:t>
      </w:r>
    </w:p>
    <w:p w:rsidR="009919FB" w:rsidRDefault="00DC134C" w:rsidP="00DC134C">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BSG.com Retrieved from </w:t>
      </w:r>
      <w:hyperlink r:id="rId12" w:history="1">
        <w:r w:rsidRPr="006B661A">
          <w:rPr>
            <w:rStyle w:val="Hyperlink"/>
            <w:rFonts w:ascii="Times New Roman" w:hAnsi="Times New Roman" w:cs="Times New Roman"/>
            <w:sz w:val="24"/>
            <w:szCs w:val="24"/>
          </w:rPr>
          <w:t>http://www.bsg-online.com/users/CorporateLobby.html</w:t>
        </w:r>
      </w:hyperlink>
      <w:r>
        <w:rPr>
          <w:rFonts w:ascii="Times New Roman" w:hAnsi="Times New Roman" w:cs="Times New Roman"/>
          <w:sz w:val="24"/>
          <w:szCs w:val="24"/>
        </w:rPr>
        <w:t xml:space="preserve"> </w:t>
      </w:r>
    </w:p>
    <w:p w:rsidR="009919FB" w:rsidRDefault="009919FB" w:rsidP="00FD3A2E">
      <w:pPr>
        <w:spacing w:after="0" w:line="48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UK/Business.gov</w:t>
      </w:r>
      <w:r w:rsidR="00FD3A2E">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xml:space="preserve"> (2009)</w:t>
      </w:r>
      <w:r w:rsidR="00FD3A2E">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xml:space="preserve"> </w:t>
      </w:r>
      <w:r w:rsidRPr="009919FB">
        <w:rPr>
          <w:rStyle w:val="Hyperlink"/>
          <w:rFonts w:ascii="Times New Roman" w:hAnsi="Times New Roman" w:cs="Times New Roman"/>
          <w:color w:val="auto"/>
          <w:sz w:val="24"/>
          <w:szCs w:val="24"/>
          <w:u w:val="none"/>
        </w:rPr>
        <w:t>Identify and sell more to your most valuable customers</w:t>
      </w:r>
      <w:r w:rsidR="00FD3A2E">
        <w:rPr>
          <w:rStyle w:val="Hyperlink"/>
          <w:rFonts w:ascii="Times New Roman" w:hAnsi="Times New Roman" w:cs="Times New Roman"/>
          <w:color w:val="auto"/>
          <w:sz w:val="24"/>
          <w:szCs w:val="24"/>
          <w:u w:val="none"/>
        </w:rPr>
        <w:t>.</w:t>
      </w:r>
    </w:p>
    <w:p w:rsidR="009919FB" w:rsidRDefault="009919FB" w:rsidP="00A44BD2">
      <w:pPr>
        <w:spacing w:after="0" w:line="48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Retrieved from </w:t>
      </w:r>
      <w:hyperlink r:id="rId13" w:history="1">
        <w:r w:rsidRPr="00AE0EC0">
          <w:rPr>
            <w:rStyle w:val="Hyperlink"/>
            <w:rFonts w:ascii="Times New Roman" w:hAnsi="Times New Roman" w:cs="Times New Roman"/>
            <w:sz w:val="24"/>
            <w:szCs w:val="24"/>
          </w:rPr>
          <w:t>http://www.infoentrepreneurs.org/en/guides/identify-and-sell-more-to-your-most-valuable-customers/</w:t>
        </w:r>
      </w:hyperlink>
    </w:p>
    <w:p w:rsidR="00FD3A2E" w:rsidRPr="009666C5" w:rsidRDefault="00FD3A2E" w:rsidP="00FD3A2E">
      <w:pPr>
        <w:spacing w:after="0" w:line="480" w:lineRule="auto"/>
        <w:rPr>
          <w:rFonts w:ascii="Times New Roman" w:hAnsi="Times New Roman" w:cs="Times New Roman"/>
          <w:sz w:val="24"/>
          <w:szCs w:val="24"/>
        </w:rPr>
      </w:pPr>
      <w:proofErr w:type="spellStart"/>
      <w:r w:rsidRPr="009666C5">
        <w:rPr>
          <w:rFonts w:ascii="Times New Roman" w:hAnsi="Times New Roman" w:cs="Times New Roman"/>
          <w:sz w:val="24"/>
          <w:szCs w:val="24"/>
        </w:rPr>
        <w:t>Weseman</w:t>
      </w:r>
      <w:proofErr w:type="spellEnd"/>
      <w:r w:rsidRPr="009666C5">
        <w:rPr>
          <w:rFonts w:ascii="Times New Roman" w:hAnsi="Times New Roman" w:cs="Times New Roman"/>
          <w:sz w:val="24"/>
          <w:szCs w:val="24"/>
        </w:rPr>
        <w:t>, E. (2012). The five questions: Creating a vision for your firm</w:t>
      </w:r>
      <w:r w:rsidRPr="009666C5">
        <w:rPr>
          <w:rFonts w:ascii="Times New Roman" w:hAnsi="Times New Roman" w:cs="Times New Roman"/>
          <w:i/>
          <w:sz w:val="24"/>
          <w:szCs w:val="24"/>
        </w:rPr>
        <w:t>. Of Counsel</w:t>
      </w:r>
      <w:r w:rsidRPr="009666C5">
        <w:rPr>
          <w:rFonts w:ascii="Times New Roman" w:hAnsi="Times New Roman" w:cs="Times New Roman"/>
          <w:sz w:val="24"/>
          <w:szCs w:val="24"/>
        </w:rPr>
        <w:t>. Retrieved</w:t>
      </w:r>
    </w:p>
    <w:p w:rsidR="00FD3A2E" w:rsidRPr="009666C5" w:rsidRDefault="00FD3A2E" w:rsidP="00FD3A2E">
      <w:pPr>
        <w:spacing w:after="0" w:line="480" w:lineRule="auto"/>
        <w:ind w:left="720"/>
        <w:rPr>
          <w:rFonts w:ascii="Times New Roman" w:hAnsi="Times New Roman" w:cs="Times New Roman"/>
          <w:sz w:val="24"/>
          <w:szCs w:val="24"/>
        </w:rPr>
      </w:pPr>
      <w:r w:rsidRPr="009666C5">
        <w:rPr>
          <w:rFonts w:ascii="Times New Roman" w:hAnsi="Times New Roman" w:cs="Times New Roman"/>
          <w:sz w:val="24"/>
          <w:szCs w:val="24"/>
        </w:rPr>
        <w:lastRenderedPageBreak/>
        <w:t xml:space="preserve"> </w:t>
      </w:r>
      <w:proofErr w:type="gramStart"/>
      <w:r w:rsidRPr="009666C5">
        <w:rPr>
          <w:rFonts w:ascii="Times New Roman" w:hAnsi="Times New Roman" w:cs="Times New Roman"/>
          <w:sz w:val="24"/>
          <w:szCs w:val="24"/>
        </w:rPr>
        <w:t>from</w:t>
      </w:r>
      <w:proofErr w:type="gramEnd"/>
      <w:r w:rsidRPr="009666C5">
        <w:rPr>
          <w:rFonts w:ascii="Times New Roman" w:hAnsi="Times New Roman" w:cs="Times New Roman"/>
          <w:sz w:val="24"/>
          <w:szCs w:val="24"/>
        </w:rPr>
        <w:t xml:space="preserve"> </w:t>
      </w:r>
      <w:hyperlink r:id="rId14" w:history="1">
        <w:r w:rsidRPr="009666C5">
          <w:rPr>
            <w:rStyle w:val="Hyperlink"/>
            <w:rFonts w:ascii="Times New Roman" w:hAnsi="Times New Roman" w:cs="Times New Roman"/>
            <w:sz w:val="24"/>
            <w:szCs w:val="24"/>
          </w:rPr>
          <w:t>https://eds.b.ebscohost.com/ehost/pdfviewer/pdfviewer?vid=4&amp;sid=0531e428-f996-474a-89d0-67e8a179be3c%40sessionmgr110&amp;hid=101</w:t>
        </w:r>
      </w:hyperlink>
    </w:p>
    <w:p w:rsidR="00FD3A2E" w:rsidRDefault="005B6ED9" w:rsidP="00FD3A2E">
      <w:pPr>
        <w:spacing w:after="0" w:line="480" w:lineRule="auto"/>
        <w:ind w:left="720"/>
        <w:rPr>
          <w:rStyle w:val="Hyperlink"/>
          <w:rFonts w:ascii="Times New Roman" w:hAnsi="Times New Roman" w:cs="Times New Roman"/>
          <w:sz w:val="24"/>
          <w:szCs w:val="24"/>
        </w:rPr>
      </w:pPr>
      <w:hyperlink r:id="rId15" w:history="1">
        <w:r w:rsidR="00FD3A2E" w:rsidRPr="009666C5">
          <w:rPr>
            <w:rStyle w:val="Hyperlink"/>
            <w:rFonts w:ascii="Times New Roman" w:hAnsi="Times New Roman" w:cs="Times New Roman"/>
            <w:sz w:val="24"/>
            <w:szCs w:val="24"/>
          </w:rPr>
          <w:t>https://ehis.ebscohost.com/ehost/pdfviewer/pdfviewer?sid=877257c0-06ee-4081-b79b-a75b4d4ccaa6%40sessionmgr198&amp;vid=61&amp;hid=107</w:t>
        </w:r>
      </w:hyperlink>
    </w:p>
    <w:p w:rsidR="00FD3A2E" w:rsidRDefault="00FD3A2E" w:rsidP="00FD3A2E">
      <w:pPr>
        <w:spacing w:after="0" w:line="480" w:lineRule="auto"/>
        <w:rPr>
          <w:rStyle w:val="Hyperlink"/>
          <w:rFonts w:ascii="Times New Roman" w:hAnsi="Times New Roman" w:cs="Times New Roman"/>
          <w:color w:val="auto"/>
          <w:sz w:val="24"/>
          <w:szCs w:val="24"/>
          <w:u w:val="none"/>
        </w:rPr>
      </w:pPr>
    </w:p>
    <w:p w:rsidR="009919FB" w:rsidRPr="009919FB" w:rsidRDefault="009919FB" w:rsidP="00A44BD2">
      <w:pPr>
        <w:spacing w:after="0" w:line="480" w:lineRule="auto"/>
        <w:ind w:left="720"/>
        <w:rPr>
          <w:rStyle w:val="Hyperlink"/>
          <w:rFonts w:ascii="Times New Roman" w:hAnsi="Times New Roman" w:cs="Times New Roman"/>
          <w:color w:val="auto"/>
          <w:sz w:val="24"/>
          <w:szCs w:val="24"/>
          <w:u w:val="none"/>
        </w:rPr>
      </w:pPr>
    </w:p>
    <w:sectPr w:rsidR="009919FB" w:rsidRPr="009919FB" w:rsidSect="00A44BD2">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ED9" w:rsidRDefault="005B6ED9" w:rsidP="00A44BD2">
      <w:pPr>
        <w:spacing w:after="0" w:line="240" w:lineRule="auto"/>
      </w:pPr>
      <w:r>
        <w:separator/>
      </w:r>
    </w:p>
  </w:endnote>
  <w:endnote w:type="continuationSeparator" w:id="0">
    <w:p w:rsidR="005B6ED9" w:rsidRDefault="005B6ED9" w:rsidP="00A44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ED9" w:rsidRDefault="005B6ED9" w:rsidP="00A44BD2">
      <w:pPr>
        <w:spacing w:after="0" w:line="240" w:lineRule="auto"/>
      </w:pPr>
      <w:r>
        <w:separator/>
      </w:r>
    </w:p>
  </w:footnote>
  <w:footnote w:type="continuationSeparator" w:id="0">
    <w:p w:rsidR="005B6ED9" w:rsidRDefault="005B6ED9" w:rsidP="00A44B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BD2" w:rsidRPr="00A44BD2" w:rsidRDefault="006E2B95">
    <w:pPr>
      <w:pStyle w:val="Header"/>
      <w:rPr>
        <w:rFonts w:ascii="Times New Roman" w:hAnsi="Times New Roman" w:cs="Times New Roman"/>
        <w:sz w:val="24"/>
        <w:szCs w:val="24"/>
      </w:rPr>
    </w:pPr>
    <w:r>
      <w:rPr>
        <w:rFonts w:ascii="Times New Roman" w:hAnsi="Times New Roman" w:cs="Times New Roman"/>
        <w:sz w:val="24"/>
        <w:szCs w:val="24"/>
      </w:rPr>
      <w:t xml:space="preserve">KICKS’ </w:t>
    </w:r>
    <w:r w:rsidR="00A44BD2">
      <w:rPr>
        <w:rFonts w:ascii="Times New Roman" w:hAnsi="Times New Roman" w:cs="Times New Roman"/>
        <w:sz w:val="24"/>
        <w:szCs w:val="24"/>
      </w:rPr>
      <w:t>WINNING STRATEGY</w:t>
    </w:r>
    <w:r w:rsidR="00A44BD2">
      <w:rPr>
        <w:rFonts w:ascii="Times New Roman" w:hAnsi="Times New Roman" w:cs="Times New Roman"/>
        <w:sz w:val="24"/>
        <w:szCs w:val="24"/>
      </w:rPr>
      <w:tab/>
    </w:r>
    <w:r w:rsidR="00A44BD2">
      <w:rPr>
        <w:rFonts w:ascii="Times New Roman" w:hAnsi="Times New Roman" w:cs="Times New Roman"/>
        <w:sz w:val="24"/>
        <w:szCs w:val="24"/>
      </w:rPr>
      <w:tab/>
    </w:r>
    <w:r w:rsidR="00A44BD2" w:rsidRPr="00A44BD2">
      <w:rPr>
        <w:rFonts w:ascii="Times New Roman" w:hAnsi="Times New Roman" w:cs="Times New Roman"/>
        <w:sz w:val="24"/>
        <w:szCs w:val="24"/>
      </w:rPr>
      <w:fldChar w:fldCharType="begin"/>
    </w:r>
    <w:r w:rsidR="00A44BD2" w:rsidRPr="00A44BD2">
      <w:rPr>
        <w:rFonts w:ascii="Times New Roman" w:hAnsi="Times New Roman" w:cs="Times New Roman"/>
        <w:sz w:val="24"/>
        <w:szCs w:val="24"/>
      </w:rPr>
      <w:instrText xml:space="preserve"> PAGE   \* MERGEFORMAT </w:instrText>
    </w:r>
    <w:r w:rsidR="00A44BD2" w:rsidRPr="00A44BD2">
      <w:rPr>
        <w:rFonts w:ascii="Times New Roman" w:hAnsi="Times New Roman" w:cs="Times New Roman"/>
        <w:sz w:val="24"/>
        <w:szCs w:val="24"/>
      </w:rPr>
      <w:fldChar w:fldCharType="separate"/>
    </w:r>
    <w:r w:rsidR="0043592C">
      <w:rPr>
        <w:rFonts w:ascii="Times New Roman" w:hAnsi="Times New Roman" w:cs="Times New Roman"/>
        <w:noProof/>
        <w:sz w:val="24"/>
        <w:szCs w:val="24"/>
      </w:rPr>
      <w:t>18</w:t>
    </w:r>
    <w:r w:rsidR="00A44BD2" w:rsidRPr="00A44BD2">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BD2" w:rsidRPr="00A44BD2" w:rsidRDefault="006E2B95">
    <w:pPr>
      <w:pStyle w:val="Header"/>
      <w:rPr>
        <w:rFonts w:ascii="Times New Roman" w:hAnsi="Times New Roman" w:cs="Times New Roman"/>
        <w:sz w:val="24"/>
        <w:szCs w:val="24"/>
      </w:rPr>
    </w:pPr>
    <w:r>
      <w:rPr>
        <w:rFonts w:ascii="Times New Roman" w:hAnsi="Times New Roman" w:cs="Times New Roman"/>
        <w:sz w:val="24"/>
        <w:szCs w:val="24"/>
      </w:rPr>
      <w:t xml:space="preserve">Running head: </w:t>
    </w:r>
    <w:r w:rsidR="00A44BD2">
      <w:rPr>
        <w:rFonts w:ascii="Times New Roman" w:hAnsi="Times New Roman" w:cs="Times New Roman"/>
        <w:sz w:val="24"/>
        <w:szCs w:val="24"/>
      </w:rPr>
      <w:t>KICKS</w:t>
    </w:r>
    <w:r>
      <w:rPr>
        <w:rFonts w:ascii="Times New Roman" w:hAnsi="Times New Roman" w:cs="Times New Roman"/>
        <w:sz w:val="24"/>
        <w:szCs w:val="24"/>
      </w:rPr>
      <w:t>’</w:t>
    </w:r>
    <w:r w:rsidR="00A44BD2">
      <w:rPr>
        <w:rFonts w:ascii="Times New Roman" w:hAnsi="Times New Roman" w:cs="Times New Roman"/>
        <w:sz w:val="24"/>
        <w:szCs w:val="24"/>
      </w:rPr>
      <w:t xml:space="preserve"> WINNING STRATEGY</w:t>
    </w:r>
    <w:r w:rsidR="00A44BD2">
      <w:rPr>
        <w:rFonts w:ascii="Times New Roman" w:hAnsi="Times New Roman" w:cs="Times New Roman"/>
        <w:sz w:val="24"/>
        <w:szCs w:val="24"/>
      </w:rPr>
      <w:tab/>
    </w:r>
    <w:r w:rsidR="00A44BD2" w:rsidRPr="00A44BD2">
      <w:rPr>
        <w:rFonts w:ascii="Times New Roman" w:hAnsi="Times New Roman" w:cs="Times New Roman"/>
        <w:sz w:val="24"/>
        <w:szCs w:val="24"/>
      </w:rPr>
      <w:fldChar w:fldCharType="begin"/>
    </w:r>
    <w:r w:rsidR="00A44BD2" w:rsidRPr="00A44BD2">
      <w:rPr>
        <w:rFonts w:ascii="Times New Roman" w:hAnsi="Times New Roman" w:cs="Times New Roman"/>
        <w:sz w:val="24"/>
        <w:szCs w:val="24"/>
      </w:rPr>
      <w:instrText xml:space="preserve"> PAGE   \* MERGEFORMAT </w:instrText>
    </w:r>
    <w:r w:rsidR="00A44BD2" w:rsidRPr="00A44BD2">
      <w:rPr>
        <w:rFonts w:ascii="Times New Roman" w:hAnsi="Times New Roman" w:cs="Times New Roman"/>
        <w:sz w:val="24"/>
        <w:szCs w:val="24"/>
      </w:rPr>
      <w:fldChar w:fldCharType="separate"/>
    </w:r>
    <w:r w:rsidR="0043592C">
      <w:rPr>
        <w:rFonts w:ascii="Times New Roman" w:hAnsi="Times New Roman" w:cs="Times New Roman"/>
        <w:noProof/>
        <w:sz w:val="24"/>
        <w:szCs w:val="24"/>
      </w:rPr>
      <w:t>1</w:t>
    </w:r>
    <w:r w:rsidR="00A44BD2" w:rsidRPr="00A44BD2">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E9B"/>
    <w:rsid w:val="00017F97"/>
    <w:rsid w:val="00024F4E"/>
    <w:rsid w:val="00036904"/>
    <w:rsid w:val="00070245"/>
    <w:rsid w:val="000E1CC5"/>
    <w:rsid w:val="0016321B"/>
    <w:rsid w:val="00190B50"/>
    <w:rsid w:val="001A7C49"/>
    <w:rsid w:val="001C50FE"/>
    <w:rsid w:val="001F3152"/>
    <w:rsid w:val="0020701C"/>
    <w:rsid w:val="00251C7D"/>
    <w:rsid w:val="002F054A"/>
    <w:rsid w:val="00302880"/>
    <w:rsid w:val="0036543F"/>
    <w:rsid w:val="003B1A16"/>
    <w:rsid w:val="00431044"/>
    <w:rsid w:val="0043592C"/>
    <w:rsid w:val="00444300"/>
    <w:rsid w:val="004558EE"/>
    <w:rsid w:val="004F3C26"/>
    <w:rsid w:val="00542576"/>
    <w:rsid w:val="005B6ED9"/>
    <w:rsid w:val="005F3367"/>
    <w:rsid w:val="00652E53"/>
    <w:rsid w:val="00660BA7"/>
    <w:rsid w:val="006717FA"/>
    <w:rsid w:val="006722A5"/>
    <w:rsid w:val="006E2B95"/>
    <w:rsid w:val="00707280"/>
    <w:rsid w:val="0072575C"/>
    <w:rsid w:val="007345CF"/>
    <w:rsid w:val="007711EF"/>
    <w:rsid w:val="007A4EA7"/>
    <w:rsid w:val="007B0BCC"/>
    <w:rsid w:val="007B2DCB"/>
    <w:rsid w:val="007B7674"/>
    <w:rsid w:val="00801AB6"/>
    <w:rsid w:val="0081465F"/>
    <w:rsid w:val="00841E50"/>
    <w:rsid w:val="00852EF6"/>
    <w:rsid w:val="00863C7D"/>
    <w:rsid w:val="008D3E9B"/>
    <w:rsid w:val="009666C5"/>
    <w:rsid w:val="0097257A"/>
    <w:rsid w:val="00974EBC"/>
    <w:rsid w:val="00976658"/>
    <w:rsid w:val="009919FB"/>
    <w:rsid w:val="009A595D"/>
    <w:rsid w:val="00A1740E"/>
    <w:rsid w:val="00A44BD2"/>
    <w:rsid w:val="00A453F6"/>
    <w:rsid w:val="00A80A90"/>
    <w:rsid w:val="00AE1E2A"/>
    <w:rsid w:val="00AF31F6"/>
    <w:rsid w:val="00B55F16"/>
    <w:rsid w:val="00BA7EA7"/>
    <w:rsid w:val="00BC50D7"/>
    <w:rsid w:val="00BF04C2"/>
    <w:rsid w:val="00BF57B0"/>
    <w:rsid w:val="00C0177A"/>
    <w:rsid w:val="00C657E4"/>
    <w:rsid w:val="00CD033E"/>
    <w:rsid w:val="00D15E69"/>
    <w:rsid w:val="00D3188B"/>
    <w:rsid w:val="00D62F2D"/>
    <w:rsid w:val="00D72D39"/>
    <w:rsid w:val="00D875A5"/>
    <w:rsid w:val="00DC134C"/>
    <w:rsid w:val="00DC678C"/>
    <w:rsid w:val="00DF4D1D"/>
    <w:rsid w:val="00E125F1"/>
    <w:rsid w:val="00E56D28"/>
    <w:rsid w:val="00F25866"/>
    <w:rsid w:val="00F611CF"/>
    <w:rsid w:val="00F61D12"/>
    <w:rsid w:val="00F80B17"/>
    <w:rsid w:val="00FB44E8"/>
    <w:rsid w:val="00FC5093"/>
    <w:rsid w:val="00FD3A2E"/>
    <w:rsid w:val="00FD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093"/>
    <w:rPr>
      <w:color w:val="0000FF" w:themeColor="hyperlink"/>
      <w:u w:val="single"/>
    </w:rPr>
  </w:style>
  <w:style w:type="paragraph" w:styleId="Header">
    <w:name w:val="header"/>
    <w:basedOn w:val="Normal"/>
    <w:link w:val="HeaderChar"/>
    <w:uiPriority w:val="99"/>
    <w:unhideWhenUsed/>
    <w:rsid w:val="00A44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BD2"/>
  </w:style>
  <w:style w:type="paragraph" w:styleId="Footer">
    <w:name w:val="footer"/>
    <w:basedOn w:val="Normal"/>
    <w:link w:val="FooterChar"/>
    <w:uiPriority w:val="99"/>
    <w:unhideWhenUsed/>
    <w:rsid w:val="00A44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B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093"/>
    <w:rPr>
      <w:color w:val="0000FF" w:themeColor="hyperlink"/>
      <w:u w:val="single"/>
    </w:rPr>
  </w:style>
  <w:style w:type="paragraph" w:styleId="Header">
    <w:name w:val="header"/>
    <w:basedOn w:val="Normal"/>
    <w:link w:val="HeaderChar"/>
    <w:uiPriority w:val="99"/>
    <w:unhideWhenUsed/>
    <w:rsid w:val="00A44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BD2"/>
  </w:style>
  <w:style w:type="paragraph" w:styleId="Footer">
    <w:name w:val="footer"/>
    <w:basedOn w:val="Normal"/>
    <w:link w:val="FooterChar"/>
    <w:uiPriority w:val="99"/>
    <w:unhideWhenUsed/>
    <w:rsid w:val="00A44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07999">
      <w:bodyDiv w:val="1"/>
      <w:marLeft w:val="0"/>
      <w:marRight w:val="0"/>
      <w:marTop w:val="0"/>
      <w:marBottom w:val="0"/>
      <w:divBdr>
        <w:top w:val="none" w:sz="0" w:space="0" w:color="auto"/>
        <w:left w:val="none" w:sz="0" w:space="0" w:color="auto"/>
        <w:bottom w:val="none" w:sz="0" w:space="0" w:color="auto"/>
        <w:right w:val="none" w:sz="0" w:space="0" w:color="auto"/>
      </w:divBdr>
    </w:div>
    <w:div w:id="368459334">
      <w:bodyDiv w:val="1"/>
      <w:marLeft w:val="0"/>
      <w:marRight w:val="0"/>
      <w:marTop w:val="0"/>
      <w:marBottom w:val="0"/>
      <w:divBdr>
        <w:top w:val="none" w:sz="0" w:space="0" w:color="auto"/>
        <w:left w:val="none" w:sz="0" w:space="0" w:color="auto"/>
        <w:bottom w:val="none" w:sz="0" w:space="0" w:color="auto"/>
        <w:right w:val="none" w:sz="0" w:space="0" w:color="auto"/>
      </w:divBdr>
    </w:div>
    <w:div w:id="194781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marketwatch.com/thetell/2013/07/26/sp-500-return-on-equity-rose-in-the-first-quarter-goldman/" TargetMode="External"/><Relationship Id="rId13" Type="http://schemas.openxmlformats.org/officeDocument/2006/relationships/hyperlink" Target="http://www.infoentrepreneurs.org/en/guides/identify-and-sell-more-to-your-most-valuable-customer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sg-online.com/users/CorporateLobby.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tsustainable.net/" TargetMode="External"/><Relationship Id="rId5" Type="http://schemas.openxmlformats.org/officeDocument/2006/relationships/webSettings" Target="webSettings.xml"/><Relationship Id="rId15" Type="http://schemas.openxmlformats.org/officeDocument/2006/relationships/hyperlink" Target="https://ehis.ebscohost.com/ehost/pdfviewer/pdfviewer?sid=877257c0-06ee-4081-b79b-a75b4d4ccaa6%40sessionmgr198&amp;vid=61&amp;hid=107" TargetMode="External"/><Relationship Id="rId10" Type="http://schemas.openxmlformats.org/officeDocument/2006/relationships/hyperlink" Target="https://eds.b.ebscohost.com/ehost/detail?vid=11&amp;sid=578cc7cc-0963-4598-9f2d-6b5f24d4d53d%40sessionmgr113&amp;hid=101&amp;bdata=JnNpdGU9ZWhvc3QtbGl2ZSZzY29wZT1zaXR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s.a.ebscohost.com/ehost/detail?vid=5&amp;sid=e5ad1fc7-f80d-466d-9a30-c72ef6e6f553%40sessionmgr4004&amp;hid=4110&amp;bdata=JnNpdGU9ZWhvc3QtbGl2ZSZzY29wZT1zaXRl" TargetMode="External"/><Relationship Id="rId14" Type="http://schemas.openxmlformats.org/officeDocument/2006/relationships/hyperlink" Target="https://eds.b.ebscohost.com/ehost/pdfviewer/pdfviewer?vid=4&amp;sid=0531e428-f996-474a-89d0-67e8a179be3c%40sessionmgr110&amp;hid=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45421-2B7B-4AA9-967D-41C88A236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4616</Words>
  <Characters>26312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&amp; M Vasquez</dc:creator>
  <cp:lastModifiedBy>E &amp; M Vasquez</cp:lastModifiedBy>
  <cp:revision>2</cp:revision>
  <dcterms:created xsi:type="dcterms:W3CDTF">2014-02-20T04:42:00Z</dcterms:created>
  <dcterms:modified xsi:type="dcterms:W3CDTF">2014-02-20T04:42:00Z</dcterms:modified>
</cp:coreProperties>
</file>